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AC37" w14:textId="0A1962F2" w:rsidR="004D1F85" w:rsidRPr="00B966A6" w:rsidRDefault="00F22620">
      <w:pPr>
        <w:jc w:val="center"/>
        <w:rPr>
          <w:rFonts w:asciiTheme="majorHAnsi" w:hAnsiTheme="majorHAnsi" w:cstheme="majorHAnsi"/>
          <w:sz w:val="96"/>
          <w:szCs w:val="96"/>
        </w:rPr>
      </w:pPr>
      <w:r w:rsidRPr="00B966A6">
        <w:rPr>
          <w:rFonts w:asciiTheme="majorHAnsi" w:eastAsia="DIN-Medium" w:hAnsiTheme="majorHAnsi" w:cstheme="majorHAnsi"/>
          <w:color w:val="676767"/>
          <w:sz w:val="96"/>
          <w:szCs w:val="96"/>
        </w:rPr>
        <w:t>SPONSORSHIP PACKAGE</w:t>
      </w:r>
      <w:r w:rsidR="002B10EC">
        <w:rPr>
          <w:noProof/>
        </w:rPr>
        <w:drawing>
          <wp:inline distT="0" distB="0" distL="0" distR="0" wp14:anchorId="0AF58BB3" wp14:editId="02938B5A">
            <wp:extent cx="3819525" cy="5729288"/>
            <wp:effectExtent l="0" t="0" r="0" b="5080"/>
            <wp:docPr id="1181236102" name="Picture 2" descr="A close-up of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36102" name="Picture 2" descr="A close-up of a h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40" cy="573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9FEAB" w14:textId="77777777" w:rsidR="002B10EC" w:rsidRDefault="002B10EC">
      <w:pPr>
        <w:spacing w:after="0" w:line="240" w:lineRule="auto"/>
        <w:rPr>
          <w:rFonts w:asciiTheme="majorHAnsi" w:eastAsia="DIN-Medium" w:hAnsiTheme="majorHAnsi" w:cstheme="majorHAnsi"/>
          <w:color w:val="F26A45"/>
          <w:sz w:val="60"/>
          <w:szCs w:val="60"/>
        </w:rPr>
      </w:pPr>
    </w:p>
    <w:p w14:paraId="7A0176A5" w14:textId="71559B76" w:rsidR="004D1F85" w:rsidRPr="00F269F9" w:rsidRDefault="00F22620">
      <w:pPr>
        <w:spacing w:after="0" w:line="240" w:lineRule="auto"/>
        <w:rPr>
          <w:rFonts w:asciiTheme="majorHAnsi" w:eastAsia="DIN-Medium" w:hAnsiTheme="majorHAnsi" w:cstheme="majorHAnsi"/>
          <w:color w:val="F26A45"/>
          <w:sz w:val="60"/>
          <w:szCs w:val="60"/>
        </w:rPr>
      </w:pPr>
      <w:r w:rsidRPr="00F269F9">
        <w:rPr>
          <w:rFonts w:asciiTheme="majorHAnsi" w:eastAsia="DIN-Medium" w:hAnsiTheme="majorHAnsi" w:cstheme="majorHAnsi"/>
          <w:color w:val="F26A45"/>
          <w:sz w:val="60"/>
          <w:szCs w:val="60"/>
        </w:rPr>
        <w:t>Industry funding</w:t>
      </w:r>
    </w:p>
    <w:p w14:paraId="253196F2" w14:textId="77777777" w:rsidR="004D1F85" w:rsidRPr="00B966A6" w:rsidRDefault="004D1F85">
      <w:pPr>
        <w:spacing w:after="0" w:line="240" w:lineRule="auto"/>
        <w:rPr>
          <w:rFonts w:asciiTheme="majorHAnsi" w:eastAsia="DIN-Medium" w:hAnsiTheme="majorHAnsi" w:cstheme="majorHAnsi"/>
          <w:color w:val="407E80"/>
          <w:sz w:val="60"/>
          <w:szCs w:val="60"/>
        </w:rPr>
      </w:pPr>
    </w:p>
    <w:p w14:paraId="7A789741" w14:textId="635703C5" w:rsidR="004D1F85" w:rsidRPr="00B966A6" w:rsidRDefault="00DE638E">
      <w:pPr>
        <w:spacing w:after="0" w:line="240" w:lineRule="auto"/>
        <w:rPr>
          <w:rFonts w:asciiTheme="majorHAnsi" w:eastAsia="DIN-Medium" w:hAnsiTheme="majorHAnsi" w:cstheme="majorHAnsi"/>
          <w:color w:val="676767"/>
          <w:sz w:val="52"/>
          <w:szCs w:val="52"/>
        </w:rPr>
      </w:pPr>
      <w:r>
        <w:rPr>
          <w:rFonts w:asciiTheme="majorHAnsi" w:eastAsia="DIN-Medium" w:hAnsiTheme="majorHAnsi" w:cstheme="majorHAnsi"/>
          <w:color w:val="676767"/>
          <w:sz w:val="52"/>
          <w:szCs w:val="52"/>
        </w:rPr>
        <w:t>Two</w:t>
      </w:r>
      <w:r w:rsidR="00F22620" w:rsidRPr="00B966A6">
        <w:rPr>
          <w:rFonts w:asciiTheme="majorHAnsi" w:eastAsia="DIN-Medium" w:hAnsiTheme="majorHAnsi" w:cstheme="majorHAnsi"/>
          <w:color w:val="676767"/>
          <w:sz w:val="52"/>
          <w:szCs w:val="52"/>
        </w:rPr>
        <w:t>-day face-to-face meeting: £</w:t>
      </w:r>
      <w:r w:rsidR="00983ACA">
        <w:rPr>
          <w:rFonts w:asciiTheme="majorHAnsi" w:eastAsia="DIN-Medium" w:hAnsiTheme="majorHAnsi" w:cstheme="majorHAnsi"/>
          <w:color w:val="676767"/>
          <w:sz w:val="52"/>
          <w:szCs w:val="52"/>
        </w:rPr>
        <w:t>30</w:t>
      </w:r>
      <w:r w:rsidR="001670D7">
        <w:rPr>
          <w:rFonts w:asciiTheme="majorHAnsi" w:eastAsia="DIN-Medium" w:hAnsiTheme="majorHAnsi" w:cstheme="majorHAnsi"/>
          <w:color w:val="676767"/>
          <w:sz w:val="52"/>
          <w:szCs w:val="52"/>
        </w:rPr>
        <w:t>0</w:t>
      </w:r>
      <w:r w:rsidR="00F22620" w:rsidRPr="00B966A6">
        <w:rPr>
          <w:rFonts w:asciiTheme="majorHAnsi" w:eastAsia="DIN-Medium" w:hAnsiTheme="majorHAnsi" w:cstheme="majorHAnsi"/>
          <w:color w:val="676767"/>
          <w:sz w:val="52"/>
          <w:szCs w:val="52"/>
        </w:rPr>
        <w:t>0 + VAT</w:t>
      </w:r>
    </w:p>
    <w:p w14:paraId="7F4F948B" w14:textId="77777777" w:rsidR="004D1F85" w:rsidRPr="00B966A6" w:rsidRDefault="004D1F85">
      <w:pPr>
        <w:spacing w:after="0" w:line="240" w:lineRule="auto"/>
        <w:rPr>
          <w:rFonts w:asciiTheme="majorHAnsi" w:eastAsia="DIN-Medium" w:hAnsiTheme="majorHAnsi" w:cstheme="majorHAnsi"/>
          <w:color w:val="676767"/>
          <w:sz w:val="52"/>
          <w:szCs w:val="52"/>
        </w:rPr>
      </w:pPr>
    </w:p>
    <w:p w14:paraId="2B02831F" w14:textId="77777777" w:rsidR="004D1F85" w:rsidRPr="00B966A6" w:rsidRDefault="00F22620">
      <w:pPr>
        <w:spacing w:after="0" w:line="240" w:lineRule="auto"/>
        <w:rPr>
          <w:rFonts w:asciiTheme="majorHAnsi" w:eastAsia="DIN-Medium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Medium" w:hAnsiTheme="majorHAnsi" w:cstheme="majorHAnsi"/>
          <w:color w:val="676767"/>
          <w:sz w:val="40"/>
          <w:szCs w:val="40"/>
        </w:rPr>
        <w:t>This option includes:</w:t>
      </w:r>
    </w:p>
    <w:p w14:paraId="1A6D0206" w14:textId="77777777" w:rsidR="004D1F85" w:rsidRPr="00B966A6" w:rsidRDefault="004D1F85">
      <w:pPr>
        <w:spacing w:after="0" w:line="240" w:lineRule="auto"/>
        <w:rPr>
          <w:rFonts w:asciiTheme="majorHAnsi" w:eastAsia="DIN-Medium" w:hAnsiTheme="majorHAnsi" w:cstheme="majorHAnsi"/>
          <w:color w:val="676767"/>
          <w:sz w:val="40"/>
          <w:szCs w:val="40"/>
        </w:rPr>
      </w:pPr>
    </w:p>
    <w:p w14:paraId="62F357C6" w14:textId="77777777" w:rsidR="004D1F85" w:rsidRPr="00B966A6" w:rsidRDefault="00F22620">
      <w:pPr>
        <w:spacing w:after="0"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 xml:space="preserve">• One-size </w:t>
      </w:r>
      <w:proofErr w:type="gramStart"/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table top</w:t>
      </w:r>
      <w:proofErr w:type="gramEnd"/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 xml:space="preserve"> stand</w:t>
      </w:r>
    </w:p>
    <w:p w14:paraId="2C7B3E97" w14:textId="77777777" w:rsidR="004D1F85" w:rsidRPr="00B966A6" w:rsidRDefault="00F22620">
      <w:pPr>
        <w:spacing w:after="0"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• Small logo and bio in course app</w:t>
      </w:r>
    </w:p>
    <w:p w14:paraId="0F1D03C5" w14:textId="4666DBB6" w:rsidR="004D1F85" w:rsidRPr="00B966A6" w:rsidRDefault="00F22620">
      <w:pPr>
        <w:spacing w:after="0"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• Access to course app</w:t>
      </w:r>
    </w:p>
    <w:p w14:paraId="67265908" w14:textId="300512BA" w:rsidR="004D1F85" w:rsidRPr="00B966A6" w:rsidRDefault="00F22620">
      <w:pPr>
        <w:spacing w:after="0"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• Logo on BSSH website</w:t>
      </w:r>
    </w:p>
    <w:p w14:paraId="45327826" w14:textId="16A2F23D" w:rsidR="004D1F85" w:rsidRPr="00B966A6" w:rsidRDefault="00F22620">
      <w:pPr>
        <w:spacing w:after="0"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• Logo on holding slide</w:t>
      </w:r>
    </w:p>
    <w:p w14:paraId="3C382764" w14:textId="14AEB391" w:rsidR="004D1F85" w:rsidRPr="00B966A6" w:rsidRDefault="00F22620">
      <w:pPr>
        <w:spacing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• Free registration for up to two representatives</w:t>
      </w:r>
    </w:p>
    <w:p w14:paraId="514BFC25" w14:textId="259D6085" w:rsidR="004D1F85" w:rsidRPr="00B966A6" w:rsidRDefault="00F22620" w:rsidP="001F7C3D">
      <w:pPr>
        <w:spacing w:after="0" w:line="240" w:lineRule="auto"/>
        <w:rPr>
          <w:rFonts w:asciiTheme="majorHAnsi" w:eastAsia="DIN-Regular" w:hAnsiTheme="majorHAnsi" w:cstheme="majorHAnsi"/>
          <w:color w:val="676767"/>
          <w:sz w:val="32"/>
          <w:szCs w:val="32"/>
        </w:rPr>
      </w:pPr>
      <w:bookmarkStart w:id="0" w:name="_Hlk184377543"/>
      <w:r w:rsidRPr="00B966A6">
        <w:rPr>
          <w:rFonts w:asciiTheme="majorHAnsi" w:eastAsia="DIN-Regular" w:hAnsiTheme="majorHAnsi" w:cstheme="majorHAnsi"/>
          <w:color w:val="676767"/>
          <w:sz w:val="32"/>
          <w:szCs w:val="32"/>
        </w:rPr>
        <w:t>Other sponsorship opportunities are available, please contact Kavita Prashar to discuss</w:t>
      </w:r>
    </w:p>
    <w:bookmarkEnd w:id="0"/>
    <w:p w14:paraId="6B1508F5" w14:textId="218C888A" w:rsidR="004D1F85" w:rsidRPr="00B966A6" w:rsidRDefault="00331AE6">
      <w:pPr>
        <w:spacing w:line="360" w:lineRule="auto"/>
        <w:ind w:left="709"/>
        <w:rPr>
          <w:rFonts w:asciiTheme="majorHAnsi" w:eastAsia="DIN-Regular" w:hAnsiTheme="majorHAnsi" w:cstheme="majorHAnsi"/>
          <w:color w:val="676767"/>
          <w:sz w:val="44"/>
          <w:szCs w:val="44"/>
        </w:rPr>
      </w:pPr>
      <w:r>
        <w:rPr>
          <w:rFonts w:ascii="DIN-Regular" w:hAnsi="DIN-Regular" w:cs="DIN-Regular"/>
          <w:noProof/>
          <w:color w:val="67676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5504F" wp14:editId="275ECEC8">
                <wp:simplePos x="0" y="0"/>
                <wp:positionH relativeFrom="page">
                  <wp:align>left</wp:align>
                </wp:positionH>
                <wp:positionV relativeFrom="paragraph">
                  <wp:posOffset>364490</wp:posOffset>
                </wp:positionV>
                <wp:extent cx="13868400" cy="649605"/>
                <wp:effectExtent l="0" t="0" r="19050" b="17145"/>
                <wp:wrapNone/>
                <wp:docPr id="593903969" name="Rectangle 593903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0" cy="649605"/>
                        </a:xfrm>
                        <a:prstGeom prst="rect">
                          <a:avLst/>
                        </a:prstGeom>
                        <a:solidFill>
                          <a:srgbClr val="E76617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42138" id="Rectangle 593903969" o:spid="_x0000_s1026" style="position:absolute;margin-left:0;margin-top:28.7pt;width:1092pt;height:51.1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gzWAIAAMUEAAAOAAAAZHJzL2Uyb0RvYy54bWysVE1v2zAMvQ/YfxB0X5xk+WiDOEXQLsOA&#10;oC3QDj0rshQbkEWNUuJkv36U7CZp19OwHBRSpB/J50fPbw61YXuFvgKb80Gvz5myEorKbnP+83n1&#10;5YozH4QthAGrcn5Unt8sPn+aN26mhlCCKRQyArF+1riclyG4WZZ5Wapa+B44ZSmoAWsRyMVtVqBo&#10;CL022bDfn2QNYOEQpPKebu/aIF8kfK2VDA9aexWYyTn1FtKJ6dzEM1vMxWyLwpWV7NoQ/9BFLSpL&#10;RU9QdyIItsPqL6i6kggedOhJqDPQupIqzUDTDPrvpnkqhVNpFiLHuxNN/v/Byvv9k3tEoqFxfubJ&#10;jFMcNNbxn/pjh0TW8USWOgQm6XLw9WpyNeoTqZKCk9H1pD+OdGbnxx368F1BzaKRc6S3kUgS+7UP&#10;beprSqzmwVTFqjImObjd3Bpke0Fv7tt0MhlMO/Q3acayJufDcduIIAVpIwL1VLsi595uORNmS9KU&#10;AVPtN0/7oz/VIFEV0HBmhA90mfNV+n1UNDZ9J3zZNpcQuzRjY+8qCa+b8cxrtDZQHB+RIbRK9E6u&#10;KkJbU9FHgSQ94pPWKTzQoQ3QbNBZnJWAvz+6j/mkCIpy1pCUae5fO4GKZvlhSSvXg9Eoaj85o/F0&#10;SA5eRjaXEburb4E4H9DiOpnMmB/Mq6kR6hfaumWsSiFhJdVuGe6c29CuGO2tVMtlSiO9OxHW9snJ&#10;CB55ijw+H14Euk4hgcR1D6+yF7N3Qmlz45MWlrsAukoqOvNK6osO7UrSYbfXcRkv/ZR1/vos/gAA&#10;AP//AwBQSwMEFAAGAAgAAAAhACZ6mS3dAAAACAEAAA8AAABkcnMvZG93bnJldi54bWxMj8FOwzAQ&#10;RO9I/IO1SNyo09DQNsSpAlLv0BaJoxtv49B4HcVuG/h6llM57sxo9k2xGl0nzjiE1pOC6SQBgVR7&#10;01KjYLddPyxAhKjJ6M4TKvjGAKvy9qbQufEXesfzJjaCSyjkWoGNsc+lDLVFp8PE90jsHfzgdORz&#10;aKQZ9IXLXSfTJHmSTrfEH6zu8dVifdycnIJ19vHztWu0jdusSsNn/3Z8fKmUur8bq2cQEcd4DcMf&#10;PqNDyUx7fyITRKeAh0QF2XwGgt10upixsudctpyDLAv5f0D5CwAA//8DAFBLAQItABQABgAIAAAA&#10;IQC2gziS/gAAAOEBAAATAAAAAAAAAAAAAAAAAAAAAABbQ29udGVudF9UeXBlc10ueG1sUEsBAi0A&#10;FAAGAAgAAAAhADj9If/WAAAAlAEAAAsAAAAAAAAAAAAAAAAALwEAAF9yZWxzLy5yZWxzUEsBAi0A&#10;FAAGAAgAAAAhAEqfmDNYAgAAxQQAAA4AAAAAAAAAAAAAAAAALgIAAGRycy9lMm9Eb2MueG1sUEsB&#10;Ai0AFAAGAAgAAAAhACZ6mS3dAAAACAEAAA8AAAAAAAAAAAAAAAAAsgQAAGRycy9kb3ducmV2Lnht&#10;bFBLBQYAAAAABAAEAPMAAAC8BQAAAAA=&#10;" fillcolor="#e76617" strokecolor="window" strokeweight="2pt">
                <w10:wrap anchorx="page"/>
              </v:rect>
            </w:pict>
          </mc:Fallback>
        </mc:AlternateContent>
      </w:r>
    </w:p>
    <w:p w14:paraId="21057FF7" w14:textId="77777777" w:rsidR="004D1F85" w:rsidRPr="00B966A6" w:rsidRDefault="00F22620">
      <w:pPr>
        <w:spacing w:line="240" w:lineRule="auto"/>
        <w:ind w:left="-284"/>
        <w:rPr>
          <w:rFonts w:asciiTheme="majorHAnsi" w:eastAsia="DIN-Medium" w:hAnsiTheme="majorHAnsi" w:cstheme="majorHAnsi"/>
          <w:color w:val="676767"/>
          <w:sz w:val="72"/>
          <w:szCs w:val="72"/>
        </w:rPr>
      </w:pPr>
      <w:r w:rsidRPr="00B966A6">
        <w:rPr>
          <w:rFonts w:asciiTheme="majorHAnsi" w:eastAsia="DIN-Medium" w:hAnsiTheme="majorHAnsi" w:cstheme="majorHAnsi"/>
          <w:color w:val="676767"/>
          <w:sz w:val="72"/>
          <w:szCs w:val="72"/>
        </w:rPr>
        <w:lastRenderedPageBreak/>
        <w:t>BOOKING FORM</w:t>
      </w:r>
    </w:p>
    <w:tbl>
      <w:tblPr>
        <w:tblStyle w:val="a"/>
        <w:tblW w:w="1445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6A45"/>
        <w:tblLayout w:type="fixed"/>
        <w:tblLook w:val="0400" w:firstRow="0" w:lastRow="0" w:firstColumn="0" w:lastColumn="0" w:noHBand="0" w:noVBand="1"/>
      </w:tblPr>
      <w:tblGrid>
        <w:gridCol w:w="7225"/>
        <w:gridCol w:w="7229"/>
      </w:tblGrid>
      <w:tr w:rsidR="004D1F85" w:rsidRPr="00B966A6" w14:paraId="1197EF04" w14:textId="77777777" w:rsidTr="00331AE6">
        <w:tc>
          <w:tcPr>
            <w:tcW w:w="7225" w:type="dxa"/>
            <w:shd w:val="clear" w:color="auto" w:fill="F26A45"/>
          </w:tcPr>
          <w:p w14:paraId="6B0ADC01" w14:textId="77777777" w:rsidR="004D1F85" w:rsidRPr="00F269F9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1F7C3D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Company Name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AA6F1D3" w14:textId="2B727ED4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933716321"/>
                <w:placeholder>
                  <w:docPart w:val="1E33DEBB6C7549E98B25B9BFF0B4AE6C"/>
                </w:placeholder>
                <w:showingPlcHdr/>
              </w:sdtPr>
              <w:sdtEndPr/>
              <w:sdtContent>
                <w:r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03DBCA3C" w14:textId="77777777" w:rsidTr="00331AE6">
        <w:tc>
          <w:tcPr>
            <w:tcW w:w="7225" w:type="dxa"/>
            <w:shd w:val="clear" w:color="auto" w:fill="F26A45"/>
          </w:tcPr>
          <w:p w14:paraId="0CB92B3F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Contact name </w:t>
            </w:r>
            <w:r w:rsidRPr="00B966A6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(please note all conference information will be sent to the named contact)</w:t>
            </w:r>
          </w:p>
        </w:tc>
        <w:tc>
          <w:tcPr>
            <w:tcW w:w="7229" w:type="dxa"/>
            <w:shd w:val="clear" w:color="auto" w:fill="FFFFFF" w:themeFill="background1"/>
          </w:tcPr>
          <w:p w14:paraId="36BCCB9B" w14:textId="3E603A60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53471696"/>
                <w:placeholder>
                  <w:docPart w:val="47686E9081B6485BB080D14681DA989D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6E46C336" w14:textId="77777777" w:rsidTr="00331AE6">
        <w:tc>
          <w:tcPr>
            <w:tcW w:w="7225" w:type="dxa"/>
            <w:shd w:val="clear" w:color="auto" w:fill="F26A45"/>
          </w:tcPr>
          <w:p w14:paraId="21EA19DE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Finance department contact </w:t>
            </w:r>
            <w:r w:rsidRPr="00B966A6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(for invoicing queries)</w:t>
            </w:r>
          </w:p>
        </w:tc>
        <w:tc>
          <w:tcPr>
            <w:tcW w:w="7229" w:type="dxa"/>
            <w:shd w:val="clear" w:color="auto" w:fill="FFFFFF" w:themeFill="background1"/>
          </w:tcPr>
          <w:p w14:paraId="2CEF2AB9" w14:textId="3E67BD8A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366149818"/>
                <w:placeholder>
                  <w:docPart w:val="88680CCA0B48441E963760268F1361F2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6BF23493" w14:textId="77777777" w:rsidTr="00331AE6">
        <w:trPr>
          <w:trHeight w:val="2835"/>
        </w:trPr>
        <w:tc>
          <w:tcPr>
            <w:tcW w:w="7225" w:type="dxa"/>
            <w:shd w:val="clear" w:color="auto" w:fill="F26A45"/>
          </w:tcPr>
          <w:p w14:paraId="2BBBDDD0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Company Address </w:t>
            </w:r>
            <w:r w:rsidRPr="00B966A6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(for invoicing)</w:t>
            </w:r>
          </w:p>
        </w:tc>
        <w:tc>
          <w:tcPr>
            <w:tcW w:w="7229" w:type="dxa"/>
            <w:shd w:val="clear" w:color="auto" w:fill="FFFFFF" w:themeFill="background1"/>
          </w:tcPr>
          <w:p w14:paraId="61393D51" w14:textId="5BEB1BEC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1906800839"/>
                <w:placeholder>
                  <w:docPart w:val="225589AEEF8749248FE72576DE722E34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4FCBD187" w14:textId="77777777" w:rsidTr="00331AE6">
        <w:tc>
          <w:tcPr>
            <w:tcW w:w="7225" w:type="dxa"/>
            <w:shd w:val="clear" w:color="auto" w:fill="F26A45"/>
          </w:tcPr>
          <w:p w14:paraId="45D7D7AC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VAT Registration Number</w:t>
            </w:r>
          </w:p>
        </w:tc>
        <w:tc>
          <w:tcPr>
            <w:tcW w:w="7229" w:type="dxa"/>
            <w:shd w:val="clear" w:color="auto" w:fill="FFFFFF" w:themeFill="background1"/>
          </w:tcPr>
          <w:p w14:paraId="0479CD76" w14:textId="0FF98E4A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933738725"/>
                <w:placeholder>
                  <w:docPart w:val="D01A1305A032461CB928709D181E8378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620039C1" w14:textId="77777777" w:rsidTr="00331AE6">
        <w:tc>
          <w:tcPr>
            <w:tcW w:w="7225" w:type="dxa"/>
            <w:shd w:val="clear" w:color="auto" w:fill="F26A45"/>
          </w:tcPr>
          <w:p w14:paraId="59320195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Email</w:t>
            </w:r>
          </w:p>
        </w:tc>
        <w:tc>
          <w:tcPr>
            <w:tcW w:w="7229" w:type="dxa"/>
            <w:shd w:val="clear" w:color="auto" w:fill="FFFFFF" w:themeFill="background1"/>
          </w:tcPr>
          <w:p w14:paraId="6E738D4A" w14:textId="5E09E053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412553649"/>
                <w:placeholder>
                  <w:docPart w:val="514D54DA66934B1FB55F1C658356BF26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20530980" w14:textId="77777777" w:rsidTr="00331AE6">
        <w:tc>
          <w:tcPr>
            <w:tcW w:w="7225" w:type="dxa"/>
            <w:shd w:val="clear" w:color="auto" w:fill="F26A45"/>
          </w:tcPr>
          <w:p w14:paraId="3DB49447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Telephone</w:t>
            </w:r>
          </w:p>
        </w:tc>
        <w:tc>
          <w:tcPr>
            <w:tcW w:w="7229" w:type="dxa"/>
            <w:shd w:val="clear" w:color="auto" w:fill="FFFFFF" w:themeFill="background1"/>
          </w:tcPr>
          <w:p w14:paraId="53A94899" w14:textId="27AA943D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626592325"/>
                <w:placeholder>
                  <w:docPart w:val="19DCBC8F873C48BEAB173C32B6EFE8DA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24994F46" w14:textId="77777777" w:rsidTr="00331AE6">
        <w:tc>
          <w:tcPr>
            <w:tcW w:w="7225" w:type="dxa"/>
            <w:shd w:val="clear" w:color="auto" w:fill="F26A45"/>
          </w:tcPr>
          <w:p w14:paraId="2CA026E7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PO Number for invoice</w:t>
            </w:r>
          </w:p>
        </w:tc>
        <w:tc>
          <w:tcPr>
            <w:tcW w:w="7229" w:type="dxa"/>
            <w:shd w:val="clear" w:color="auto" w:fill="FFFFFF" w:themeFill="background1"/>
          </w:tcPr>
          <w:p w14:paraId="170136A0" w14:textId="14F2231B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1950737935"/>
                <w:placeholder>
                  <w:docPart w:val="FAB163ADF0A44E0E8521B9F6B2AACC93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882FE48" w14:textId="77777777" w:rsidR="004D1F85" w:rsidRPr="00B966A6" w:rsidRDefault="00F22620">
      <w:pPr>
        <w:spacing w:line="240" w:lineRule="auto"/>
        <w:ind w:left="-284"/>
        <w:rPr>
          <w:rFonts w:asciiTheme="majorHAnsi" w:eastAsia="DIN-Medium" w:hAnsiTheme="majorHAnsi" w:cstheme="majorHAnsi"/>
          <w:color w:val="676767"/>
          <w:sz w:val="72"/>
          <w:szCs w:val="72"/>
        </w:rPr>
      </w:pPr>
      <w:r w:rsidRPr="00B966A6">
        <w:rPr>
          <w:rFonts w:asciiTheme="majorHAnsi" w:eastAsia="DIN-Medium" w:hAnsiTheme="majorHAnsi" w:cstheme="majorHAnsi"/>
          <w:color w:val="676767"/>
          <w:sz w:val="72"/>
          <w:szCs w:val="72"/>
        </w:rPr>
        <w:lastRenderedPageBreak/>
        <w:t>FOR WEBSITE</w:t>
      </w:r>
    </w:p>
    <w:tbl>
      <w:tblPr>
        <w:tblStyle w:val="a0"/>
        <w:tblW w:w="1445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9780"/>
      </w:tblGrid>
      <w:tr w:rsidR="004D1F85" w:rsidRPr="00B966A6" w14:paraId="23EF3682" w14:textId="77777777" w:rsidTr="00331AE6">
        <w:tc>
          <w:tcPr>
            <w:tcW w:w="4674" w:type="dxa"/>
            <w:shd w:val="clear" w:color="auto" w:fill="F26A45"/>
          </w:tcPr>
          <w:p w14:paraId="4461DF6E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Company Name</w:t>
            </w:r>
          </w:p>
        </w:tc>
        <w:sdt>
          <w:sdtPr>
            <w:rPr>
              <w:rFonts w:asciiTheme="majorHAnsi" w:hAnsiTheme="majorHAnsi" w:cstheme="majorHAnsi"/>
              <w:sz w:val="32"/>
              <w:szCs w:val="32"/>
            </w:rPr>
            <w:id w:val="-474838570"/>
            <w:placeholder>
              <w:docPart w:val="C65BFFFB92294E63A4B94D5FA10F8454"/>
            </w:placeholder>
            <w:showingPlcHdr/>
          </w:sdtPr>
          <w:sdtEndPr/>
          <w:sdtContent>
            <w:tc>
              <w:tcPr>
                <w:tcW w:w="9780" w:type="dxa"/>
              </w:tcPr>
              <w:p w14:paraId="79C55F8A" w14:textId="10D99849" w:rsidR="004D1F85" w:rsidRPr="00B966A6" w:rsidRDefault="009D1592">
                <w:pPr>
                  <w:rPr>
                    <w:rFonts w:asciiTheme="majorHAnsi" w:hAnsiTheme="majorHAnsi" w:cstheme="majorHAnsi"/>
                    <w:sz w:val="32"/>
                    <w:szCs w:val="32"/>
                  </w:rPr>
                </w:pPr>
                <w:r w:rsidRPr="00A932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F85" w:rsidRPr="00B966A6" w14:paraId="628F3C5E" w14:textId="77777777" w:rsidTr="00331AE6">
        <w:trPr>
          <w:trHeight w:val="4536"/>
        </w:trPr>
        <w:tc>
          <w:tcPr>
            <w:tcW w:w="4674" w:type="dxa"/>
            <w:shd w:val="clear" w:color="auto" w:fill="F26A45"/>
          </w:tcPr>
          <w:p w14:paraId="2B0AD8FE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Company description</w:t>
            </w:r>
          </w:p>
          <w:p w14:paraId="5A3351DA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(100 words max)</w:t>
            </w:r>
          </w:p>
        </w:tc>
        <w:tc>
          <w:tcPr>
            <w:tcW w:w="9780" w:type="dxa"/>
          </w:tcPr>
          <w:p w14:paraId="7DD80044" w14:textId="455AA824" w:rsidR="004D1F85" w:rsidRPr="00B966A6" w:rsidRDefault="00912B4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224886161"/>
                <w:placeholder>
                  <w:docPart w:val="C5A153346EC1419B884EE5F4E6199DBD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49025F28" w14:textId="77777777" w:rsidTr="00331AE6">
        <w:trPr>
          <w:trHeight w:val="2268"/>
        </w:trPr>
        <w:tc>
          <w:tcPr>
            <w:tcW w:w="4674" w:type="dxa"/>
            <w:shd w:val="clear" w:color="auto" w:fill="F26A45"/>
          </w:tcPr>
          <w:p w14:paraId="2C0BD22B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Company Address</w:t>
            </w:r>
          </w:p>
        </w:tc>
        <w:tc>
          <w:tcPr>
            <w:tcW w:w="9780" w:type="dxa"/>
          </w:tcPr>
          <w:p w14:paraId="5C8A844D" w14:textId="61CEE895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1572459008"/>
                <w:placeholder>
                  <w:docPart w:val="824A85A0075A497E9E3587520E92F377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7B7A269B" w14:textId="77777777" w:rsidTr="00331AE6">
        <w:tc>
          <w:tcPr>
            <w:tcW w:w="4674" w:type="dxa"/>
            <w:shd w:val="clear" w:color="auto" w:fill="F26A45"/>
          </w:tcPr>
          <w:p w14:paraId="7B094B8F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Email</w:t>
            </w:r>
          </w:p>
        </w:tc>
        <w:tc>
          <w:tcPr>
            <w:tcW w:w="9780" w:type="dxa"/>
          </w:tcPr>
          <w:p w14:paraId="2EA49879" w14:textId="2A6C8934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200682396"/>
                <w:placeholder>
                  <w:docPart w:val="90BDCB2D209C4F1C94FE6EF133C7C706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34BA3AA4" w14:textId="77777777" w:rsidTr="00331AE6">
        <w:tc>
          <w:tcPr>
            <w:tcW w:w="4674" w:type="dxa"/>
            <w:shd w:val="clear" w:color="auto" w:fill="F26A45"/>
          </w:tcPr>
          <w:p w14:paraId="1828018C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Telephone</w:t>
            </w:r>
          </w:p>
        </w:tc>
        <w:tc>
          <w:tcPr>
            <w:tcW w:w="9780" w:type="dxa"/>
          </w:tcPr>
          <w:p w14:paraId="51D00770" w14:textId="5A78DA43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1273056942"/>
                <w:placeholder>
                  <w:docPart w:val="85230A0657F44352AFC2D4F75FE500E9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6CD16AB8" w14:textId="77777777" w:rsidTr="00331AE6">
        <w:tc>
          <w:tcPr>
            <w:tcW w:w="4674" w:type="dxa"/>
            <w:shd w:val="clear" w:color="auto" w:fill="F26A45"/>
          </w:tcPr>
          <w:p w14:paraId="67686F15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Website</w:t>
            </w:r>
          </w:p>
        </w:tc>
        <w:tc>
          <w:tcPr>
            <w:tcW w:w="9780" w:type="dxa"/>
          </w:tcPr>
          <w:p w14:paraId="2C7A59BD" w14:textId="620AA18E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1259673032"/>
                <w:placeholder>
                  <w:docPart w:val="FB5AC1B35B744A6F98249DADE21783E1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75574533" w14:textId="77777777" w:rsidTr="00331AE6">
        <w:tc>
          <w:tcPr>
            <w:tcW w:w="4674" w:type="dxa"/>
            <w:shd w:val="clear" w:color="auto" w:fill="F26A45"/>
          </w:tcPr>
          <w:p w14:paraId="38F8047D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Attached Logo (Yes/No)</w:t>
            </w:r>
          </w:p>
        </w:tc>
        <w:tc>
          <w:tcPr>
            <w:tcW w:w="9780" w:type="dxa"/>
          </w:tcPr>
          <w:p w14:paraId="1DD0FBC4" w14:textId="0475FB25" w:rsidR="004D1F85" w:rsidRPr="00B966A6" w:rsidRDefault="00912B4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659003666"/>
                <w:placeholder>
                  <w:docPart w:val="D6BF20F0CACB4BBC95223B5A913A2ECD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0069BCE" w14:textId="77777777" w:rsidR="004D1F85" w:rsidRPr="00B966A6" w:rsidRDefault="00F22620">
      <w:pPr>
        <w:spacing w:line="240" w:lineRule="auto"/>
        <w:ind w:left="-284"/>
        <w:rPr>
          <w:rFonts w:asciiTheme="majorHAnsi" w:eastAsia="DIN-Medium" w:hAnsiTheme="majorHAnsi" w:cstheme="majorHAnsi"/>
          <w:color w:val="676767"/>
          <w:sz w:val="96"/>
          <w:szCs w:val="96"/>
        </w:rPr>
      </w:pPr>
      <w:r w:rsidRPr="00F269F9">
        <w:rPr>
          <w:rFonts w:asciiTheme="majorHAnsi" w:eastAsia="DIN-Medium" w:hAnsiTheme="majorHAnsi" w:cstheme="majorHAnsi"/>
          <w:color w:val="676767"/>
          <w:sz w:val="96"/>
          <w:szCs w:val="96"/>
        </w:rPr>
        <w:lastRenderedPageBreak/>
        <w:t>BOOKING</w:t>
      </w:r>
      <w:r w:rsidRPr="00B966A6">
        <w:rPr>
          <w:rFonts w:asciiTheme="majorHAnsi" w:eastAsia="DIN-Medium" w:hAnsiTheme="majorHAnsi" w:cstheme="majorHAnsi"/>
          <w:color w:val="676767"/>
          <w:sz w:val="96"/>
          <w:szCs w:val="96"/>
        </w:rPr>
        <w:t xml:space="preserve"> POLICY</w:t>
      </w:r>
    </w:p>
    <w:p w14:paraId="31A10D67" w14:textId="77777777" w:rsidR="004D1F85" w:rsidRPr="00F269F9" w:rsidRDefault="00F22620">
      <w:pPr>
        <w:spacing w:line="240" w:lineRule="auto"/>
        <w:ind w:left="-284"/>
        <w:rPr>
          <w:rFonts w:asciiTheme="majorHAnsi" w:eastAsia="DIN-Medium" w:hAnsiTheme="majorHAnsi" w:cstheme="majorHAnsi"/>
          <w:color w:val="F26A45"/>
          <w:sz w:val="72"/>
          <w:szCs w:val="72"/>
        </w:rPr>
      </w:pPr>
      <w:r w:rsidRPr="00F269F9">
        <w:rPr>
          <w:rFonts w:asciiTheme="majorHAnsi" w:eastAsia="DIN-Medium" w:hAnsiTheme="majorHAnsi" w:cstheme="majorHAnsi"/>
          <w:color w:val="F26A45"/>
          <w:sz w:val="48"/>
          <w:szCs w:val="48"/>
        </w:rPr>
        <w:t>Sponsorship Agreement - Terms and Conditions</w:t>
      </w:r>
    </w:p>
    <w:p w14:paraId="0A8BE3FD" w14:textId="4C451FA2" w:rsidR="004D1F85" w:rsidRPr="00B966A6" w:rsidRDefault="00F22620">
      <w:pPr>
        <w:spacing w:line="240" w:lineRule="auto"/>
        <w:ind w:left="-284"/>
        <w:rPr>
          <w:rFonts w:asciiTheme="majorHAnsi" w:eastAsia="DIN-Medium" w:hAnsiTheme="majorHAnsi" w:cstheme="majorHAnsi"/>
          <w:color w:val="407E80"/>
          <w:sz w:val="72"/>
          <w:szCs w:val="72"/>
        </w:rPr>
      </w:pPr>
      <w:r w:rsidRPr="00B966A6">
        <w:rPr>
          <w:rFonts w:asciiTheme="majorHAnsi" w:eastAsia="DIN-Regular" w:hAnsiTheme="majorHAnsi" w:cstheme="majorHAnsi"/>
          <w:color w:val="000000"/>
          <w:sz w:val="28"/>
          <w:szCs w:val="28"/>
        </w:rPr>
        <w:t xml:space="preserve">Please return completed forms to </w:t>
      </w:r>
      <w:hyperlink r:id="rId11">
        <w:r w:rsidRPr="00B966A6">
          <w:rPr>
            <w:rFonts w:asciiTheme="majorHAnsi" w:eastAsia="DIN-Regular" w:hAnsiTheme="majorHAnsi" w:cstheme="majorHAnsi"/>
            <w:color w:val="0563C1"/>
            <w:sz w:val="28"/>
            <w:szCs w:val="28"/>
            <w:u w:val="single"/>
          </w:rPr>
          <w:t>secretariat@bssh.ac.uk</w:t>
        </w:r>
      </w:hyperlink>
    </w:p>
    <w:p w14:paraId="33B623E6" w14:textId="52D8745D" w:rsidR="004D1F85" w:rsidRDefault="00A770AC">
      <w:pPr>
        <w:spacing w:after="0" w:line="240" w:lineRule="auto"/>
        <w:rPr>
          <w:rFonts w:asciiTheme="majorHAnsi" w:eastAsia="DIN-Regular" w:hAnsiTheme="majorHAnsi" w:cstheme="majorHAnsi"/>
          <w:color w:val="676767"/>
          <w:sz w:val="28"/>
          <w:szCs w:val="28"/>
        </w:rPr>
      </w:pPr>
      <w:r w:rsidRPr="00B966A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65A198F" wp14:editId="54F4FDCF">
                <wp:simplePos x="0" y="0"/>
                <wp:positionH relativeFrom="margin">
                  <wp:posOffset>-257175</wp:posOffset>
                </wp:positionH>
                <wp:positionV relativeFrom="paragraph">
                  <wp:posOffset>145415</wp:posOffset>
                </wp:positionV>
                <wp:extent cx="4559300" cy="3886200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FBF36E" w14:textId="77777777" w:rsidR="004D1F85" w:rsidRPr="00B966A6" w:rsidRDefault="00F22620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Medium" w:hAnsiTheme="majorHAnsi" w:cstheme="majorHAnsi"/>
                                <w:color w:val="676767"/>
                                <w:sz w:val="36"/>
                              </w:rPr>
                              <w:t>General information</w:t>
                            </w:r>
                          </w:p>
                          <w:p w14:paraId="3A56B05B" w14:textId="77777777" w:rsidR="00A770A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</w:p>
                          <w:p w14:paraId="639E01A3" w14:textId="36DC3E81" w:rsidR="00A770A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Venue:</w:t>
                            </w:r>
                          </w:p>
                          <w:p w14:paraId="73E1763F" w14:textId="044468C5" w:rsidR="00A770AC" w:rsidRDefault="00983ACA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 w:rsidRPr="00983ACA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The Studio</w:t>
                            </w:r>
                            <w:r w:rsidRPr="00983ACA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br/>
                              <w:t>51 Lever St</w:t>
                            </w:r>
                            <w:r w:rsidRPr="00983ACA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br/>
                              <w:t>Manchester</w:t>
                            </w:r>
                            <w:r w:rsidRPr="00983ACA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br/>
                              <w:t>M1 1FN</w:t>
                            </w:r>
                          </w:p>
                          <w:p w14:paraId="44461779" w14:textId="77777777" w:rsidR="00983ACA" w:rsidRDefault="00983ACA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</w:p>
                          <w:p w14:paraId="35869846" w14:textId="17B9CDFF" w:rsidR="00CD3ACC" w:rsidRDefault="00CD3AC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Sponsorship package is available Friday </w:t>
                            </w:r>
                            <w:r w:rsidR="00DE638E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7 and</w:t>
                            </w:r>
                            <w:r w:rsidR="00DE109E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 Saturday </w:t>
                            </w:r>
                            <w:r w:rsidR="00DE638E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8 </w:t>
                            </w:r>
                            <w:r w:rsidR="00983ACA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February</w:t>
                            </w: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.</w:t>
                            </w:r>
                          </w:p>
                          <w:p w14:paraId="6FD69287" w14:textId="77777777" w:rsidR="00CD3ACC" w:rsidRDefault="00CD3AC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</w:p>
                          <w:p w14:paraId="03770C76" w14:textId="77777777" w:rsidR="00983ACA" w:rsidRPr="00983ACA" w:rsidRDefault="00983ACA" w:rsidP="00983ACA">
                            <w:pPr>
                              <w:spacing w:line="240" w:lineRule="auto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  <w:szCs w:val="28"/>
                              </w:rPr>
                            </w:pPr>
                            <w:r w:rsidRPr="00983ACA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  <w:szCs w:val="28"/>
                              </w:rPr>
                              <w:t>Other sponsorship opportunities are available, please contact Kavita Prashar to discuss</w:t>
                            </w:r>
                          </w:p>
                          <w:p w14:paraId="7FA9ADEC" w14:textId="77777777" w:rsidR="004D1F85" w:rsidRPr="00B966A6" w:rsidRDefault="004D1F85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3FA0355" w14:textId="77777777" w:rsidR="004D1F85" w:rsidRDefault="004D1F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95EC70C" w14:textId="77777777" w:rsidR="004D1F85" w:rsidRDefault="004D1F8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A198F" id="Rectangle 2" o:spid="_x0000_s1026" style="position:absolute;margin-left:-20.25pt;margin-top:11.45pt;width:359pt;height:30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FOxQEAAH8DAAAOAAAAZHJzL2Uyb0RvYy54bWysU9uO2jAQfa/Uf7D8XhJY2LIRYVXtiqrS&#10;qkXa9gMcxyaWHNudMST8fceGBdq+Vc2DMzefzDkzWT2OvWUHBWi8q/l0UnKmnPStcbua//i++bDk&#10;DKNwrbDeqZofFfLH9ft3qyFUauY7b1sFjEAcVkOoeRdjqIoCZad6gRMflKOk9tCLSC7sihbEQOi9&#10;LWZleV8MHtoAXipEij6fknyd8bVWMn7TGlVktubUW8wn5LNJZ7FeiWoHInRGntsQ/9BFL4yjj16g&#10;nkUUbA/mL6jeSPDodZxI3xdeayNV5kBspuUfbF47EVTmQuJguMiE/w9Wfj28hi2QDEPACslMLEYN&#10;fXpTf2zMYh0vYqkxMknB+WLxcFeSppJyd8vlPY0jyVlcrwfA+Fn5niWj5kDTyCKJwwvGU+lbSfoa&#10;emvajbE2O7Brniywg6DJbfJzRv+tzLpU7Hy6dkJMkeJKJllxbEZmWtrPBJEijW+PW2AY5MZQby8C&#10;41YATX7K2UDbUHP8uRegOLNfHMn9MJ3PFrQ+2ZkvPibecJtpbjPCyc7TkkXOTuZTzCt3avXTPnpt&#10;Mv9rK+eeacpZwfNGpjW69XPV9b9Z/wIAAP//AwBQSwMEFAAGAAgAAAAhAMtC9bzfAAAACgEAAA8A&#10;AABkcnMvZG93bnJldi54bWxMj8tOwzAQRfdI/IM1SOxam5C+QpwKVWKHhAggunTiaRLVjyh20vD3&#10;DCu6m8fRnTP5fraGTTiEzjsJD0sBDF3tdecaCZ8fL4stsBCV08p4hxJ+MMC+uL3JVab9xb3jVMaG&#10;UYgLmZLQxthnnIe6RavC0vfoaHfyg1WR2qHhelAXCreGJ0KsuVWdowut6vHQYn0uRyvBTCL9+q5W&#10;x23ZNfh6nqeDH9+kvL+bn5+ARZzjPwx/+qQOBTlVfnQ6MCNhkYoVoRKSZAeMgPVmQ4OKisd0B7zI&#10;+fULxS8AAAD//wMAUEsBAi0AFAAGAAgAAAAhALaDOJL+AAAA4QEAABMAAAAAAAAAAAAAAAAAAAAA&#10;AFtDb250ZW50X1R5cGVzXS54bWxQSwECLQAUAAYACAAAACEAOP0h/9YAAACUAQAACwAAAAAAAAAA&#10;AAAAAAAvAQAAX3JlbHMvLnJlbHNQSwECLQAUAAYACAAAACEAD5bRTsUBAAB/AwAADgAAAAAAAAAA&#10;AAAAAAAuAgAAZHJzL2Uyb0RvYy54bWxQSwECLQAUAAYACAAAACEAy0L1vN8AAAAKAQAADwAAAAAA&#10;AAAAAAAAAAAfBAAAZHJzL2Rvd25yZXYueG1sUEsFBgAAAAAEAAQA8wAAACsFAAAAAA==&#10;" stroked="f">
                <v:textbox inset="2.53958mm,1.2694mm,2.53958mm,1.2694mm">
                  <w:txbxContent>
                    <w:p w14:paraId="35FBF36E" w14:textId="77777777" w:rsidR="004D1F85" w:rsidRPr="00B966A6" w:rsidRDefault="00F22620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Medium" w:hAnsiTheme="majorHAnsi" w:cstheme="majorHAnsi"/>
                          <w:color w:val="676767"/>
                          <w:sz w:val="36"/>
                        </w:rPr>
                        <w:t>General information</w:t>
                      </w:r>
                    </w:p>
                    <w:p w14:paraId="3A56B05B" w14:textId="77777777" w:rsidR="00A770A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</w:p>
                    <w:p w14:paraId="639E01A3" w14:textId="36DC3E81" w:rsidR="00A770A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Venue:</w:t>
                      </w:r>
                    </w:p>
                    <w:p w14:paraId="73E1763F" w14:textId="044468C5" w:rsidR="00A770AC" w:rsidRDefault="00983ACA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 w:rsidRPr="00983ACA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The Studio</w:t>
                      </w:r>
                      <w:r w:rsidRPr="00983ACA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br/>
                        <w:t>51 Lever St</w:t>
                      </w:r>
                      <w:r w:rsidRPr="00983ACA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br/>
                        <w:t>Manchester</w:t>
                      </w:r>
                      <w:r w:rsidRPr="00983ACA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br/>
                        <w:t>M1 1FN</w:t>
                      </w:r>
                    </w:p>
                    <w:p w14:paraId="44461779" w14:textId="77777777" w:rsidR="00983ACA" w:rsidRDefault="00983ACA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</w:p>
                    <w:p w14:paraId="35869846" w14:textId="17B9CDFF" w:rsidR="00CD3ACC" w:rsidRDefault="00CD3AC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Sponsorship package is available Friday </w:t>
                      </w:r>
                      <w:r w:rsidR="00DE638E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7 and</w:t>
                      </w:r>
                      <w:r w:rsidR="00DE109E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 Saturday </w:t>
                      </w:r>
                      <w:r w:rsidR="00DE638E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8 </w:t>
                      </w:r>
                      <w:r w:rsidR="00983ACA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February</w:t>
                      </w: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.</w:t>
                      </w:r>
                    </w:p>
                    <w:p w14:paraId="6FD69287" w14:textId="77777777" w:rsidR="00CD3ACC" w:rsidRDefault="00CD3AC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</w:p>
                    <w:p w14:paraId="03770C76" w14:textId="77777777" w:rsidR="00983ACA" w:rsidRPr="00983ACA" w:rsidRDefault="00983ACA" w:rsidP="00983ACA">
                      <w:pPr>
                        <w:spacing w:line="240" w:lineRule="auto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  <w:szCs w:val="28"/>
                        </w:rPr>
                      </w:pPr>
                      <w:r w:rsidRPr="00983ACA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  <w:szCs w:val="28"/>
                        </w:rPr>
                        <w:t>Other sponsorship opportunities are available, please contact Kavita Prashar to discuss</w:t>
                      </w:r>
                    </w:p>
                    <w:p w14:paraId="7FA9ADEC" w14:textId="77777777" w:rsidR="004D1F85" w:rsidRPr="00B966A6" w:rsidRDefault="004D1F85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14:paraId="63FA0355" w14:textId="77777777" w:rsidR="004D1F85" w:rsidRDefault="004D1F85">
                      <w:pPr>
                        <w:spacing w:after="0" w:line="240" w:lineRule="auto"/>
                        <w:textDirection w:val="btLr"/>
                      </w:pPr>
                    </w:p>
                    <w:p w14:paraId="095EC70C" w14:textId="77777777" w:rsidR="004D1F85" w:rsidRDefault="004D1F8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966A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CDFA249" wp14:editId="5D7C1A97">
                <wp:simplePos x="0" y="0"/>
                <wp:positionH relativeFrom="column">
                  <wp:posOffset>4803775</wp:posOffset>
                </wp:positionH>
                <wp:positionV relativeFrom="paragraph">
                  <wp:posOffset>177800</wp:posOffset>
                </wp:positionV>
                <wp:extent cx="4203700" cy="3733800"/>
                <wp:effectExtent l="0" t="0" r="6350" b="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6AD5F" w14:textId="77777777" w:rsidR="004D1F85" w:rsidRPr="00B966A6" w:rsidRDefault="00F22620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Medium" w:hAnsiTheme="majorHAnsi" w:cstheme="majorHAnsi"/>
                                <w:color w:val="676767"/>
                                <w:sz w:val="36"/>
                              </w:rPr>
                              <w:t>Payment Terms</w:t>
                            </w:r>
                          </w:p>
                          <w:p w14:paraId="7D15DE44" w14:textId="77777777" w:rsidR="004D1F85" w:rsidRPr="00B966A6" w:rsidRDefault="00F22620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30 days from date of invoice. Please note we cannot confirm stand space until full payment of our invoice has been received.</w:t>
                            </w:r>
                          </w:p>
                          <w:p w14:paraId="4AFCBEDA" w14:textId="77777777" w:rsidR="004D1F85" w:rsidRPr="00B966A6" w:rsidRDefault="004D1F85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D329D9D" w14:textId="77777777" w:rsidR="004D1F85" w:rsidRPr="00B966A6" w:rsidRDefault="00F22620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Medium" w:hAnsiTheme="majorHAnsi" w:cstheme="majorHAnsi"/>
                                <w:color w:val="676767"/>
                                <w:sz w:val="36"/>
                              </w:rPr>
                              <w:t>Delegate List</w:t>
                            </w:r>
                          </w:p>
                          <w:p w14:paraId="79D589DE" w14:textId="77777777" w:rsidR="004D1F85" w:rsidRDefault="00F22620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 w:rsidRPr="00B966A6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Due to general data protection regulation (GDPR), we no longer provide a printed delegate list, however, within the event app, should a delegate choose to opt-in to the attendee list, you will be able to access this information.</w:t>
                            </w:r>
                          </w:p>
                          <w:p w14:paraId="1B4199A7" w14:textId="77777777" w:rsidR="00A770A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</w:p>
                          <w:p w14:paraId="6B832E63" w14:textId="77777777" w:rsidR="00A770AC" w:rsidRPr="00B966A6" w:rsidRDefault="00A770AC" w:rsidP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Medium" w:hAnsiTheme="majorHAnsi" w:cstheme="majorHAnsi"/>
                                <w:color w:val="676767"/>
                                <w:sz w:val="36"/>
                              </w:rPr>
                              <w:t>Cancellation Policy</w:t>
                            </w:r>
                          </w:p>
                          <w:p w14:paraId="2297880C" w14:textId="77777777" w:rsidR="00A770AC" w:rsidRPr="00B966A6" w:rsidRDefault="00A770AC" w:rsidP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A refund will be applied if the event is postponed or cancelled. A refund will not be given if the client cancels within a week of the event.</w:t>
                            </w:r>
                          </w:p>
                          <w:p w14:paraId="1A02765B" w14:textId="77777777" w:rsidR="00A770AC" w:rsidRPr="00B966A6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016F0D4" w14:textId="77777777" w:rsidR="004D1F85" w:rsidRDefault="004D1F8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FA249" id="Rectangle 4" o:spid="_x0000_s1027" style="position:absolute;margin-left:378.25pt;margin-top:14pt;width:331pt;height:29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AExAEAAH8DAAAOAAAAZHJzL2Uyb0RvYy54bWysU9uO0zAQfUfiHyy/06Rpl12ipiu0qyKk&#10;FVRa+ADHsRtLjm1m3Cb9e8ZuaQu8IfLgzM0nZ85MVo/TYNlBARrvGj6flZwpJ31n3K7h379t3j1w&#10;hlG4TljvVMOPCvnj+u2b1RhqVfne204BIxCH9Rga3scY6qJA2atB4MwH5SipPQwikgu7ogMxEvpg&#10;i6os3xejhy6AlwqRos+nJF9nfK2VjF+1RhWZbThxi/mEfLbpLNYrUe9AhN7IMw3xDywGYRx99AL1&#10;LKJgezB/QQ1Ggkev40z6ofBaG6lyD9TNvPyjm9deBJV7IXEwXGTC/wcrvxxewxZIhjFgjWSmLiYN&#10;Q3oTPzZlsY4XsdQUmaTgsioX9yVpKim3uF8sHsghnOJ6PQDGT8oPLBkNB5pGFkkcXjCeSn+VpK+h&#10;t6bbGGuzA7v2yQI7CJrcJj9n9N/KrEvFzqdrJ8QUKa7NJCtO7cRM1/AqQaRI67vjFhgGuTHE7UVg&#10;3Aqgyc85G2kbGo4/9gIUZ/azI7k/zJfVHa1PdpZ3uW+4zbS3GeFk72nJImcn8ynmlTtR/biPXpvc&#10;/5XKmTNNOSt43si0Rrd+rrr+N+ufAAAA//8DAFBLAwQUAAYACAAAACEAOcSqSt8AAAALAQAADwAA&#10;AGRycy9kb3ducmV2LnhtbEyPTU+DQBCG7yb+h8008WZ3aQoSZGlME28mRtTocWGnQLofhF0o/nun&#10;Jz3OzJN3nrc8rNawBacweCch2Qpg6FqvB9dJ+Hh/vs+BhaicVsY7lPCDAQ7V7U2pCu0v7g2XOnaM&#10;QlwolIQ+xrHgPLQ9WhW2fkRHt5OfrIo0Th3Xk7pQuDV8J0TGrRocfejViMce23M9WwlmEfvPryb9&#10;zuuhw5fzuhz9/Crl3WZ9egQWcY1/MFz1SR0qcmr87HRgRsJDmqWEStjl1OkK7JOcNo2ELMkE8Krk&#10;/ztUvwAAAP//AwBQSwECLQAUAAYACAAAACEAtoM4kv4AAADhAQAAEwAAAAAAAAAAAAAAAAAAAAAA&#10;W0NvbnRlbnRfVHlwZXNdLnhtbFBLAQItABQABgAIAAAAIQA4/SH/1gAAAJQBAAALAAAAAAAAAAAA&#10;AAAAAC8BAABfcmVscy8ucmVsc1BLAQItABQABgAIAAAAIQAIjOAExAEAAH8DAAAOAAAAAAAAAAAA&#10;AAAAAC4CAABkcnMvZTJvRG9jLnhtbFBLAQItABQABgAIAAAAIQA5xKpK3wAAAAsBAAAPAAAAAAAA&#10;AAAAAAAAAB4EAABkcnMvZG93bnJldi54bWxQSwUGAAAAAAQABADzAAAAKgUAAAAA&#10;" stroked="f">
                <v:textbox inset="2.53958mm,1.2694mm,2.53958mm,1.2694mm">
                  <w:txbxContent>
                    <w:p w14:paraId="0B66AD5F" w14:textId="77777777" w:rsidR="004D1F85" w:rsidRPr="00B966A6" w:rsidRDefault="00F22620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Medium" w:hAnsiTheme="majorHAnsi" w:cstheme="majorHAnsi"/>
                          <w:color w:val="676767"/>
                          <w:sz w:val="36"/>
                        </w:rPr>
                        <w:t>Payment Terms</w:t>
                      </w:r>
                    </w:p>
                    <w:p w14:paraId="7D15DE44" w14:textId="77777777" w:rsidR="004D1F85" w:rsidRPr="00B966A6" w:rsidRDefault="00F22620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30 days from date of invoice. Please note we cannot confirm stand space until full payment of our invoice has been received.</w:t>
                      </w:r>
                    </w:p>
                    <w:p w14:paraId="4AFCBEDA" w14:textId="77777777" w:rsidR="004D1F85" w:rsidRPr="00B966A6" w:rsidRDefault="004D1F85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14:paraId="5D329D9D" w14:textId="77777777" w:rsidR="004D1F85" w:rsidRPr="00B966A6" w:rsidRDefault="00F22620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Medium" w:hAnsiTheme="majorHAnsi" w:cstheme="majorHAnsi"/>
                          <w:color w:val="676767"/>
                          <w:sz w:val="36"/>
                        </w:rPr>
                        <w:t>Delegate List</w:t>
                      </w:r>
                    </w:p>
                    <w:p w14:paraId="79D589DE" w14:textId="77777777" w:rsidR="004D1F85" w:rsidRDefault="00F22620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 w:rsidRPr="00B966A6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Due to general data protection regulation (GDPR), we no longer provide a printed delegate list, however, within the event app, should a delegate choose to opt-in to the attendee list, you will be able to access this information.</w:t>
                      </w:r>
                    </w:p>
                    <w:p w14:paraId="1B4199A7" w14:textId="77777777" w:rsidR="00A770A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</w:p>
                    <w:p w14:paraId="6B832E63" w14:textId="77777777" w:rsidR="00A770AC" w:rsidRPr="00B966A6" w:rsidRDefault="00A770AC" w:rsidP="00A770AC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Medium" w:hAnsiTheme="majorHAnsi" w:cstheme="majorHAnsi"/>
                          <w:color w:val="676767"/>
                          <w:sz w:val="36"/>
                        </w:rPr>
                        <w:t>Cancellation Policy</w:t>
                      </w:r>
                    </w:p>
                    <w:p w14:paraId="2297880C" w14:textId="77777777" w:rsidR="00A770AC" w:rsidRPr="00B966A6" w:rsidRDefault="00A770AC" w:rsidP="00A770AC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A refund will be applied if the event is postponed or cancelled. A refund will not be given if the client cancels within a week of the event.</w:t>
                      </w:r>
                    </w:p>
                    <w:p w14:paraId="1A02765B" w14:textId="77777777" w:rsidR="00A770AC" w:rsidRPr="00B966A6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14:paraId="1016F0D4" w14:textId="77777777" w:rsidR="004D1F85" w:rsidRDefault="004D1F8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4FD68A1" w14:textId="77777777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34AA7871" w14:textId="77777777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1A5DBC51" w14:textId="77777777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50BF2E2C" w14:textId="77777777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324FCD19" w14:textId="77777777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45C55107" w14:textId="77777777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6059870D" w14:textId="77777777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1CF0DC42" w14:textId="77777777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7F08EAFF" w14:textId="77777777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7D097ED1" w14:textId="77777777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40278C6C" w14:textId="77777777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46E27807" w14:textId="7ACF5211" w:rsidR="00331AE6" w:rsidRPr="00331AE6" w:rsidRDefault="00331AE6" w:rsidP="00331AE6">
      <w:pPr>
        <w:rPr>
          <w:rFonts w:asciiTheme="majorHAnsi" w:eastAsia="DIN-Regular" w:hAnsiTheme="majorHAnsi" w:cstheme="majorHAnsi"/>
          <w:sz w:val="28"/>
          <w:szCs w:val="28"/>
        </w:rPr>
      </w:pPr>
    </w:p>
    <w:p w14:paraId="5F86A05C" w14:textId="7E8C5686" w:rsidR="00331AE6" w:rsidRDefault="00331AE6" w:rsidP="00331AE6">
      <w:pPr>
        <w:rPr>
          <w:rFonts w:asciiTheme="majorHAnsi" w:eastAsia="DIN-Regular" w:hAnsiTheme="majorHAnsi" w:cstheme="majorHAnsi"/>
          <w:color w:val="676767"/>
          <w:sz w:val="28"/>
          <w:szCs w:val="28"/>
        </w:rPr>
      </w:pPr>
      <w:r>
        <w:rPr>
          <w:rFonts w:ascii="DIN-Regular" w:hAnsi="DIN-Regular" w:cs="DIN-Regular"/>
          <w:noProof/>
          <w:color w:val="67676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EBA2D" wp14:editId="39D570A4">
                <wp:simplePos x="0" y="0"/>
                <wp:positionH relativeFrom="page">
                  <wp:align>left</wp:align>
                </wp:positionH>
                <wp:positionV relativeFrom="paragraph">
                  <wp:posOffset>213360</wp:posOffset>
                </wp:positionV>
                <wp:extent cx="12963600" cy="1011600"/>
                <wp:effectExtent l="0" t="0" r="28575" b="17145"/>
                <wp:wrapNone/>
                <wp:docPr id="1400259080" name="Rectangle 1400259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3600" cy="1011600"/>
                        </a:xfrm>
                        <a:prstGeom prst="rect">
                          <a:avLst/>
                        </a:prstGeom>
                        <a:solidFill>
                          <a:srgbClr val="E7661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12729" id="Rectangle 1400259080" o:spid="_x0000_s1026" style="position:absolute;margin-left:0;margin-top:16.8pt;width:1020.75pt;height:79.6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UYhQIAAIkFAAAOAAAAZHJzL2Uyb0RvYy54bWysVN9PGzEMfp+0/yHK+7i7DgpUXFEFY5qE&#10;AA0mntNc0p6UizMn7bX76+fkfpQB2sO0PqRxbH+2v7N9cblrDNsq9DXYkhdHOWfKSqhquyr5j6eb&#10;T2ec+SBsJQxYVfK98vxy/vHDRetmagJrMJVCRiDWz1pX8nUIbpZlXq5VI/wROGVJqQEbEUjEVVah&#10;aAm9Mdkkz6dZC1g5BKm8p9frTsnnCV9rJcO91l4FZkpOuYV0YjqX8czmF2K2QuHWtezTEP+QRSNq&#10;S0FHqGsRBNtg/QaqqSWCBx2OJDQZaF1LlWqgaor8VTWPa+FUqoXI8W6kyf8/WHm3fXQPSDS0zs88&#10;XWMVO41N/Kf82C6RtR/JUrvAJD0Wk/Pp52lOpEpSFnlRRIGAsoO/Qx++KmhYvJQc6XMklsT21ofO&#10;dDCJ4TyYurqpjUkCrpZXBtlW0Kf7cjqdFqc9+h9mxr71jM2jRt/lqnjrSElGz+xQdbqFvVERz9jv&#10;SrO6ojonKePUkAdMIaWyoehUa1GpLs2TnH5DsCGLxEgCjMiayhuxe4DBsgMZsDt+evvoqlI/j875&#10;3xLrnEePFBlsGJ2b2gK+B2Coqj5yZz+Q1FETWVpCtX9AhtBNk3fypqbveyt8eBBI40M9QSsh3NOh&#10;DbQlh/7G2Rrw13vv0Z66mrSctTSOJfc/NwIVZ+abpX4/L46P4/wm4fjkdEICvtQsX2rsprkCapuC&#10;lo+T6RrtgxmuGqF5ps2xiFFJJayk2CWXAQfhKnRrgnaPVItFMqOZdSLc2kcnI3hkNfbv0+5ZoOub&#10;PNCA3MEwumL2qtc72+hpYbEJoOs0CAdee75p3lPj9LspLpSXcrI6bND5bwAAAP//AwBQSwMEFAAG&#10;AAgAAAAhAFjUn2beAAAACAEAAA8AAABkcnMvZG93bnJldi54bWxMj8FOwzAQRO9I/IO1SNyonRSq&#10;No1TVSCUEwca4OzG2yQQr6PYbQNfz3Iqx9GMZt7km8n14oRj6DxpSGYKBFLtbUeNhrfq+W4JIkRD&#10;1vSeUMM3BtgU11e5yaw/0yuedrERXEIhMxraGIdMylC36EyY+QGJvYMfnYksx0ba0Zy53PUyVWoh&#10;nemIF1oz4GOL9dfu6DS8q6r6UbYxTy/lZ/oRl2XSbEutb2+m7RpExClewvCHz+hQMNPeH8kG0Wvg&#10;I1HDfL4AwW6q7pMHEHvOrdIVyCKX/w8UvwAAAP//AwBQSwECLQAUAAYACAAAACEAtoM4kv4AAADh&#10;AQAAEwAAAAAAAAAAAAAAAAAAAAAAW0NvbnRlbnRfVHlwZXNdLnhtbFBLAQItABQABgAIAAAAIQA4&#10;/SH/1gAAAJQBAAALAAAAAAAAAAAAAAAAAC8BAABfcmVscy8ucmVsc1BLAQItABQABgAIAAAAIQA5&#10;8jUYhQIAAIkFAAAOAAAAAAAAAAAAAAAAAC4CAABkcnMvZTJvRG9jLnhtbFBLAQItABQABgAIAAAA&#10;IQBY1J9m3gAAAAgBAAAPAAAAAAAAAAAAAAAAAN8EAABkcnMvZG93bnJldi54bWxQSwUGAAAAAAQA&#10;BADzAAAA6gUAAAAA&#10;" fillcolor="#e76617" strokecolor="white [3212]" strokeweight="2pt">
                <w10:wrap anchorx="page"/>
              </v:rect>
            </w:pict>
          </mc:Fallback>
        </mc:AlternateContent>
      </w:r>
    </w:p>
    <w:p w14:paraId="318C7C2E" w14:textId="35EC6500" w:rsidR="00331AE6" w:rsidRPr="00331AE6" w:rsidRDefault="00331AE6" w:rsidP="00331AE6">
      <w:pPr>
        <w:jc w:val="center"/>
        <w:rPr>
          <w:rFonts w:asciiTheme="majorHAnsi" w:eastAsia="DIN-Regular" w:hAnsiTheme="majorHAnsi" w:cstheme="majorHAnsi"/>
          <w:sz w:val="28"/>
          <w:szCs w:val="28"/>
        </w:rPr>
      </w:pPr>
    </w:p>
    <w:sectPr w:rsidR="00331AE6" w:rsidRPr="00331AE6">
      <w:pgSz w:w="16838" w:h="11906" w:orient="landscape"/>
      <w:pgMar w:top="851" w:right="1440" w:bottom="70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7EC40" w14:textId="77777777" w:rsidR="00331AE6" w:rsidRDefault="00331AE6" w:rsidP="00331AE6">
      <w:pPr>
        <w:spacing w:after="0" w:line="240" w:lineRule="auto"/>
      </w:pPr>
      <w:r>
        <w:separator/>
      </w:r>
    </w:p>
  </w:endnote>
  <w:endnote w:type="continuationSeparator" w:id="0">
    <w:p w14:paraId="3B4D5ED7" w14:textId="77777777" w:rsidR="00331AE6" w:rsidRDefault="00331AE6" w:rsidP="003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-Medium">
    <w:altName w:val="Cambria"/>
    <w:panose1 w:val="020B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altName w:val="Cambria"/>
    <w:panose1 w:val="020B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EE12D" w14:textId="77777777" w:rsidR="00331AE6" w:rsidRDefault="00331AE6" w:rsidP="00331AE6">
      <w:pPr>
        <w:spacing w:after="0" w:line="240" w:lineRule="auto"/>
      </w:pPr>
      <w:r>
        <w:separator/>
      </w:r>
    </w:p>
  </w:footnote>
  <w:footnote w:type="continuationSeparator" w:id="0">
    <w:p w14:paraId="003796F6" w14:textId="77777777" w:rsidR="00331AE6" w:rsidRDefault="00331AE6" w:rsidP="00331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85"/>
    <w:rsid w:val="001670D7"/>
    <w:rsid w:val="001F7C3D"/>
    <w:rsid w:val="0021446C"/>
    <w:rsid w:val="002B10EC"/>
    <w:rsid w:val="00331AE6"/>
    <w:rsid w:val="003B6482"/>
    <w:rsid w:val="00487FBC"/>
    <w:rsid w:val="004D1F85"/>
    <w:rsid w:val="006878BC"/>
    <w:rsid w:val="00780D9C"/>
    <w:rsid w:val="008C28CD"/>
    <w:rsid w:val="00912B4A"/>
    <w:rsid w:val="00983ACA"/>
    <w:rsid w:val="009D1592"/>
    <w:rsid w:val="00A770AC"/>
    <w:rsid w:val="00B966A6"/>
    <w:rsid w:val="00CD3ACC"/>
    <w:rsid w:val="00DE109E"/>
    <w:rsid w:val="00DE638E"/>
    <w:rsid w:val="00F22620"/>
    <w:rsid w:val="00F2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336B"/>
  <w15:docId w15:val="{F11B0776-2F31-42A9-A40E-25B1B76B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9D159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AE6"/>
  </w:style>
  <w:style w:type="paragraph" w:styleId="Footer">
    <w:name w:val="footer"/>
    <w:basedOn w:val="Normal"/>
    <w:link w:val="FooterChar"/>
    <w:uiPriority w:val="99"/>
    <w:unhideWhenUsed/>
    <w:rsid w:val="003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AE6"/>
  </w:style>
  <w:style w:type="paragraph" w:styleId="NormalWeb">
    <w:name w:val="Normal (Web)"/>
    <w:basedOn w:val="Normal"/>
    <w:uiPriority w:val="99"/>
    <w:semiHidden/>
    <w:unhideWhenUsed/>
    <w:rsid w:val="002B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t@bssh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686E9081B6485BB080D14681DA9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16D4-F0F9-4EA0-BA28-7C2D82679754}"/>
      </w:docPartPr>
      <w:docPartBody>
        <w:p w:rsidR="00EB3CFE" w:rsidRDefault="00EB3CFE" w:rsidP="00EB3CFE">
          <w:pPr>
            <w:pStyle w:val="47686E9081B6485BB080D14681DA989D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80CCA0B48441E963760268F13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8C47-F0E5-4B2C-B0A7-10308BD83283}"/>
      </w:docPartPr>
      <w:docPartBody>
        <w:p w:rsidR="00EB3CFE" w:rsidRDefault="00EB3CFE" w:rsidP="00EB3CFE">
          <w:pPr>
            <w:pStyle w:val="88680CCA0B48441E963760268F1361F2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589AEEF8749248FE72576DE72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62FE-DD56-47DE-96E3-EBEF51C4BEE6}"/>
      </w:docPartPr>
      <w:docPartBody>
        <w:p w:rsidR="00EB3CFE" w:rsidRDefault="00EB3CFE" w:rsidP="00EB3CFE">
          <w:pPr>
            <w:pStyle w:val="225589AEEF8749248FE72576DE722E34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A1305A032461CB928709D181E8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5A6F-2A10-4825-9633-C53BD7273E3D}"/>
      </w:docPartPr>
      <w:docPartBody>
        <w:p w:rsidR="00EB3CFE" w:rsidRDefault="00EB3CFE" w:rsidP="00EB3CFE">
          <w:pPr>
            <w:pStyle w:val="D01A1305A032461CB928709D181E8378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D54DA66934B1FB55F1C658356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94AF-60E7-4505-A6CD-2135E70546AA}"/>
      </w:docPartPr>
      <w:docPartBody>
        <w:p w:rsidR="00EB3CFE" w:rsidRDefault="00EB3CFE" w:rsidP="00EB3CFE">
          <w:pPr>
            <w:pStyle w:val="514D54DA66934B1FB55F1C658356BF26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CBC8F873C48BEAB173C32B6EFE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ADBD-8BFF-4DA8-9572-B1501226065C}"/>
      </w:docPartPr>
      <w:docPartBody>
        <w:p w:rsidR="00EB3CFE" w:rsidRDefault="00EB3CFE" w:rsidP="00EB3CFE">
          <w:pPr>
            <w:pStyle w:val="19DCBC8F873C48BEAB173C32B6EFE8DA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163ADF0A44E0E8521B9F6B2AA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568B-4372-43F5-96CD-3CBB48118468}"/>
      </w:docPartPr>
      <w:docPartBody>
        <w:p w:rsidR="00EB3CFE" w:rsidRDefault="00EB3CFE" w:rsidP="00EB3CFE">
          <w:pPr>
            <w:pStyle w:val="FAB163ADF0A44E0E8521B9F6B2AACC93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153346EC1419B884EE5F4E6199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3A21-C9B9-46C5-8B08-93372F0746A4}"/>
      </w:docPartPr>
      <w:docPartBody>
        <w:p w:rsidR="00EB3CFE" w:rsidRDefault="00EB3CFE" w:rsidP="00EB3CFE">
          <w:pPr>
            <w:pStyle w:val="C5A153346EC1419B884EE5F4E6199DBD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A85A0075A497E9E3587520E92F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12B2-9F6F-4163-BFC7-3F76B7C46B3C}"/>
      </w:docPartPr>
      <w:docPartBody>
        <w:p w:rsidR="00EB3CFE" w:rsidRDefault="00EB3CFE" w:rsidP="00EB3CFE">
          <w:pPr>
            <w:pStyle w:val="824A85A0075A497E9E3587520E92F377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DCB2D209C4F1C94FE6EF133C7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C195-27FC-41F5-9943-B56BFBB611AA}"/>
      </w:docPartPr>
      <w:docPartBody>
        <w:p w:rsidR="00EB3CFE" w:rsidRDefault="00EB3CFE" w:rsidP="00EB3CFE">
          <w:pPr>
            <w:pStyle w:val="90BDCB2D209C4F1C94FE6EF133C7C706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30A0657F44352AFC2D4F75FE5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09C0-E813-4CD4-87C9-84204CFEFB46}"/>
      </w:docPartPr>
      <w:docPartBody>
        <w:p w:rsidR="00EB3CFE" w:rsidRDefault="00EB3CFE" w:rsidP="00EB3CFE">
          <w:pPr>
            <w:pStyle w:val="85230A0657F44352AFC2D4F75FE500E9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AC1B35B744A6F98249DADE217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8460-9F65-43B0-B022-F1319500E39A}"/>
      </w:docPartPr>
      <w:docPartBody>
        <w:p w:rsidR="00EB3CFE" w:rsidRDefault="00EB3CFE" w:rsidP="00EB3CFE">
          <w:pPr>
            <w:pStyle w:val="FB5AC1B35B744A6F98249DADE21783E1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F20F0CACB4BBC95223B5A913A2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DCD7-FC2C-479E-8E81-33FD76F2051F}"/>
      </w:docPartPr>
      <w:docPartBody>
        <w:p w:rsidR="00EB3CFE" w:rsidRDefault="00EB3CFE" w:rsidP="00EB3CFE">
          <w:pPr>
            <w:pStyle w:val="D6BF20F0CACB4BBC95223B5A913A2ECD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3DEBB6C7549E98B25B9BFF0B4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D7F5-8B7A-49B3-88EE-38F576E19F3A}"/>
      </w:docPartPr>
      <w:docPartBody>
        <w:p w:rsidR="00EB3CFE" w:rsidRDefault="00EB3CFE" w:rsidP="00EB3CFE">
          <w:pPr>
            <w:pStyle w:val="1E33DEBB6C7549E98B25B9BFF0B4AE6C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BFFFB92294E63A4B94D5FA10F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13A0-6A9D-40F1-8F1B-EDE9A0A74409}"/>
      </w:docPartPr>
      <w:docPartBody>
        <w:p w:rsidR="00EB3CFE" w:rsidRDefault="00EB3CFE" w:rsidP="00EB3CFE">
          <w:pPr>
            <w:pStyle w:val="C65BFFFB92294E63A4B94D5FA10F8454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-Medium">
    <w:altName w:val="Cambria"/>
    <w:panose1 w:val="020B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altName w:val="Cambria"/>
    <w:panose1 w:val="020B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FE"/>
    <w:rsid w:val="0021446C"/>
    <w:rsid w:val="00487FBC"/>
    <w:rsid w:val="00E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CFE"/>
    <w:rPr>
      <w:color w:val="666666"/>
    </w:rPr>
  </w:style>
  <w:style w:type="paragraph" w:customStyle="1" w:styleId="1E33DEBB6C7549E98B25B9BFF0B4AE6C">
    <w:name w:val="1E33DEBB6C7549E98B25B9BFF0B4AE6C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47686E9081B6485BB080D14681DA989D1">
    <w:name w:val="47686E9081B6485BB080D14681DA989D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88680CCA0B48441E963760268F1361F21">
    <w:name w:val="88680CCA0B48441E963760268F1361F2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225589AEEF8749248FE72576DE722E341">
    <w:name w:val="225589AEEF8749248FE72576DE722E34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D01A1305A032461CB928709D181E83781">
    <w:name w:val="D01A1305A032461CB928709D181E8378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514D54DA66934B1FB55F1C658356BF261">
    <w:name w:val="514D54DA66934B1FB55F1C658356BF26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19DCBC8F873C48BEAB173C32B6EFE8DA1">
    <w:name w:val="19DCBC8F873C48BEAB173C32B6EFE8DA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FAB163ADF0A44E0E8521B9F6B2AACC931">
    <w:name w:val="FAB163ADF0A44E0E8521B9F6B2AACC93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C65BFFFB92294E63A4B94D5FA10F8454">
    <w:name w:val="C65BFFFB92294E63A4B94D5FA10F8454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C5A153346EC1419B884EE5F4E6199DBD1">
    <w:name w:val="C5A153346EC1419B884EE5F4E6199DBD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824A85A0075A497E9E3587520E92F3771">
    <w:name w:val="824A85A0075A497E9E3587520E92F377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90BDCB2D209C4F1C94FE6EF133C7C7061">
    <w:name w:val="90BDCB2D209C4F1C94FE6EF133C7C706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85230A0657F44352AFC2D4F75FE500E91">
    <w:name w:val="85230A0657F44352AFC2D4F75FE500E9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FB5AC1B35B744A6F98249DADE21783E11">
    <w:name w:val="FB5AC1B35B744A6F98249DADE21783E1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D6BF20F0CACB4BBC95223B5A913A2ECD1">
    <w:name w:val="D6BF20F0CACB4BBC95223B5A913A2ECD1"/>
    <w:rsid w:val="00EB3CFE"/>
    <w:rPr>
      <w:rFonts w:ascii="Calibri" w:eastAsia="Calibr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65aba1-d295-42c9-bcaf-64a83fc96f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D4C49BF953248A072400C1A36515C" ma:contentTypeVersion="12" ma:contentTypeDescription="Create a new document." ma:contentTypeScope="" ma:versionID="1c438460b864c01a19ad40f94c3ed768">
  <xsd:schema xmlns:xsd="http://www.w3.org/2001/XMLSchema" xmlns:xs="http://www.w3.org/2001/XMLSchema" xmlns:p="http://schemas.microsoft.com/office/2006/metadata/properties" xmlns:ns3="3c65aba1-d295-42c9-bcaf-64a83fc96fc4" xmlns:ns4="ac5fab94-50ad-4011-aed6-81f08b8cfac7" targetNamespace="http://schemas.microsoft.com/office/2006/metadata/properties" ma:root="true" ma:fieldsID="fe916fd76e89d7f73a151ec9b8d67eb1" ns3:_="" ns4:_="">
    <xsd:import namespace="3c65aba1-d295-42c9-bcaf-64a83fc96fc4"/>
    <xsd:import namespace="ac5fab94-50ad-4011-aed6-81f08b8cfac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aba1-d295-42c9-bcaf-64a83fc96fc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ab94-50ad-4011-aed6-81f08b8cfac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FEBD6-1D8A-45B2-8540-F6C3EAAA1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680D7-B384-4F5A-B355-0210FD0A01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c5fab94-50ad-4011-aed6-81f08b8cfac7"/>
    <ds:schemaRef ds:uri="http://purl.org/dc/elements/1.1/"/>
    <ds:schemaRef ds:uri="3c65aba1-d295-42c9-bcaf-64a83fc96fc4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40144F-FEAE-4051-866B-04EB318AA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0B972-541A-4B4D-B4FE-5120234F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5aba1-d295-42c9-bcaf-64a83fc96fc4"/>
    <ds:schemaRef ds:uri="ac5fab94-50ad-4011-aed6-81f08b8cf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Lakin</dc:creator>
  <cp:lastModifiedBy>Kavita Prashar</cp:lastModifiedBy>
  <cp:revision>3</cp:revision>
  <dcterms:created xsi:type="dcterms:W3CDTF">2024-12-06T14:27:00Z</dcterms:created>
  <dcterms:modified xsi:type="dcterms:W3CDTF">2024-12-17T10:52:00Z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0x010100F5DD4C49BF953248A072400C1A36515C</vt:lpwstr>
  </property>
</Properties>
</file>