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7816" w14:textId="3602300B" w:rsidR="00A85176" w:rsidRDefault="00A85176" w:rsidP="00802D7D">
      <w:pPr>
        <w:pStyle w:val="BodyText"/>
        <w:ind w:left="790"/>
        <w:rPr>
          <w:rFonts w:ascii="Times New Roman"/>
        </w:rPr>
      </w:pPr>
    </w:p>
    <w:p w14:paraId="6F4FAF11" w14:textId="77777777" w:rsidR="00A85176" w:rsidRDefault="00786BB1">
      <w:pPr>
        <w:spacing w:before="1"/>
        <w:ind w:left="681" w:right="172"/>
        <w:jc w:val="center"/>
        <w:rPr>
          <w:rFonts w:ascii="Arial"/>
          <w:b/>
          <w:spacing w:val="-4"/>
          <w:sz w:val="28"/>
          <w:szCs w:val="28"/>
        </w:rPr>
      </w:pPr>
      <w:r w:rsidRPr="00C33CDF">
        <w:rPr>
          <w:rFonts w:ascii="Arial"/>
          <w:b/>
          <w:sz w:val="28"/>
          <w:szCs w:val="28"/>
        </w:rPr>
        <w:t>EXPENSES</w:t>
      </w:r>
      <w:r w:rsidRPr="00C33CDF">
        <w:rPr>
          <w:rFonts w:ascii="Arial"/>
          <w:b/>
          <w:spacing w:val="1"/>
          <w:sz w:val="28"/>
          <w:szCs w:val="28"/>
        </w:rPr>
        <w:t xml:space="preserve"> </w:t>
      </w:r>
      <w:r w:rsidRPr="00C33CDF">
        <w:rPr>
          <w:rFonts w:ascii="Arial"/>
          <w:b/>
          <w:sz w:val="28"/>
          <w:szCs w:val="28"/>
        </w:rPr>
        <w:t>CLAIM</w:t>
      </w:r>
      <w:r w:rsidRPr="00C33CDF">
        <w:rPr>
          <w:rFonts w:ascii="Arial"/>
          <w:b/>
          <w:spacing w:val="-1"/>
          <w:sz w:val="28"/>
          <w:szCs w:val="28"/>
        </w:rPr>
        <w:t xml:space="preserve"> </w:t>
      </w:r>
      <w:r w:rsidRPr="00C33CDF">
        <w:rPr>
          <w:rFonts w:ascii="Arial"/>
          <w:b/>
          <w:sz w:val="28"/>
          <w:szCs w:val="28"/>
        </w:rPr>
        <w:t>FORM</w:t>
      </w:r>
      <w:r w:rsidRPr="00C33CDF">
        <w:rPr>
          <w:rFonts w:ascii="Arial"/>
          <w:b/>
          <w:spacing w:val="1"/>
          <w:sz w:val="28"/>
          <w:szCs w:val="28"/>
        </w:rPr>
        <w:t xml:space="preserve"> </w:t>
      </w:r>
      <w:r w:rsidRPr="00C33CDF">
        <w:rPr>
          <w:rFonts w:ascii="Arial"/>
          <w:b/>
          <w:sz w:val="28"/>
          <w:szCs w:val="28"/>
        </w:rPr>
        <w:t>FOR</w:t>
      </w:r>
      <w:r w:rsidRPr="00C33CDF">
        <w:rPr>
          <w:rFonts w:ascii="Arial"/>
          <w:b/>
          <w:spacing w:val="1"/>
          <w:sz w:val="28"/>
          <w:szCs w:val="28"/>
        </w:rPr>
        <w:t xml:space="preserve"> </w:t>
      </w:r>
      <w:r w:rsidRPr="00C33CDF">
        <w:rPr>
          <w:rFonts w:ascii="Arial"/>
          <w:b/>
          <w:sz w:val="28"/>
          <w:szCs w:val="28"/>
        </w:rPr>
        <w:t>MALAWI</w:t>
      </w:r>
      <w:r w:rsidRPr="00C33CDF">
        <w:rPr>
          <w:rFonts w:ascii="Arial"/>
          <w:b/>
          <w:spacing w:val="1"/>
          <w:sz w:val="28"/>
          <w:szCs w:val="28"/>
        </w:rPr>
        <w:t xml:space="preserve"> </w:t>
      </w:r>
      <w:r w:rsidRPr="00C33CDF">
        <w:rPr>
          <w:rFonts w:ascii="Arial"/>
          <w:b/>
          <w:sz w:val="28"/>
          <w:szCs w:val="28"/>
        </w:rPr>
        <w:t>LION EXPENSES</w:t>
      </w:r>
      <w:r w:rsidRPr="00C33CDF">
        <w:rPr>
          <w:rFonts w:ascii="Arial"/>
          <w:b/>
          <w:spacing w:val="1"/>
          <w:sz w:val="28"/>
          <w:szCs w:val="28"/>
        </w:rPr>
        <w:t xml:space="preserve"> </w:t>
      </w:r>
      <w:r w:rsidRPr="00C33CDF">
        <w:rPr>
          <w:rFonts w:ascii="Arial"/>
          <w:b/>
          <w:spacing w:val="-4"/>
          <w:sz w:val="28"/>
          <w:szCs w:val="28"/>
        </w:rPr>
        <w:t>ONLY</w:t>
      </w:r>
    </w:p>
    <w:p w14:paraId="5EFC1F87" w14:textId="77777777" w:rsidR="00E91D43" w:rsidRDefault="00E91D43">
      <w:pPr>
        <w:spacing w:before="1"/>
        <w:ind w:left="681" w:right="172"/>
        <w:jc w:val="center"/>
        <w:rPr>
          <w:rFonts w:ascii="Arial"/>
          <w:b/>
          <w:spacing w:val="-4"/>
          <w:sz w:val="28"/>
          <w:szCs w:val="28"/>
        </w:rPr>
      </w:pPr>
    </w:p>
    <w:p w14:paraId="09525DBB" w14:textId="77777777" w:rsidR="00E91D43" w:rsidRPr="00E91D43" w:rsidRDefault="00E91D43" w:rsidP="00E91D43">
      <w:pPr>
        <w:ind w:left="681" w:right="172"/>
        <w:jc w:val="center"/>
        <w:rPr>
          <w:rFonts w:ascii="Arial"/>
          <w:color w:val="FF0000"/>
          <w:sz w:val="28"/>
          <w:szCs w:val="28"/>
        </w:rPr>
      </w:pPr>
      <w:r w:rsidRPr="00E91D43">
        <w:rPr>
          <w:rFonts w:ascii="Arial"/>
          <w:color w:val="FF0000"/>
          <w:sz w:val="28"/>
          <w:szCs w:val="28"/>
        </w:rPr>
        <w:t>CLAIM FORM TO BE FILLED IN IN STERLING EQUIVALENT PLEASE</w:t>
      </w:r>
    </w:p>
    <w:p w14:paraId="37E280B0" w14:textId="77777777" w:rsidR="00A85176" w:rsidRDefault="00786BB1" w:rsidP="00E91D43">
      <w:pPr>
        <w:ind w:left="178" w:right="172"/>
        <w:jc w:val="center"/>
        <w:rPr>
          <w:rFonts w:ascii="DIN-Regular"/>
        </w:rPr>
      </w:pPr>
      <w:r>
        <w:rPr>
          <w:rFonts w:ascii="DIN-Regular"/>
        </w:rPr>
        <w:t>PAYMENTS</w:t>
      </w:r>
      <w:r>
        <w:rPr>
          <w:rFonts w:ascii="DIN-Regular"/>
          <w:spacing w:val="2"/>
        </w:rPr>
        <w:t xml:space="preserve"> </w:t>
      </w:r>
      <w:r>
        <w:rPr>
          <w:rFonts w:ascii="DIN-Regular"/>
        </w:rPr>
        <w:t>WILL</w:t>
      </w:r>
      <w:r>
        <w:rPr>
          <w:rFonts w:ascii="DIN-Regular"/>
          <w:spacing w:val="-4"/>
        </w:rPr>
        <w:t xml:space="preserve"> </w:t>
      </w:r>
      <w:r>
        <w:rPr>
          <w:rFonts w:ascii="DIN-Regular"/>
        </w:rPr>
        <w:t>BE</w:t>
      </w:r>
      <w:r>
        <w:rPr>
          <w:rFonts w:ascii="DIN-Regular"/>
          <w:spacing w:val="-4"/>
        </w:rPr>
        <w:t xml:space="preserve"> </w:t>
      </w:r>
      <w:r>
        <w:rPr>
          <w:rFonts w:ascii="DIN-Regular"/>
        </w:rPr>
        <w:t>SETTLED</w:t>
      </w:r>
      <w:r>
        <w:rPr>
          <w:rFonts w:ascii="DIN-Regular"/>
          <w:spacing w:val="-4"/>
        </w:rPr>
        <w:t xml:space="preserve"> </w:t>
      </w:r>
      <w:r>
        <w:rPr>
          <w:rFonts w:ascii="DIN-Regular"/>
        </w:rPr>
        <w:t>IN</w:t>
      </w:r>
      <w:r>
        <w:rPr>
          <w:rFonts w:ascii="DIN-Regular"/>
          <w:spacing w:val="-6"/>
        </w:rPr>
        <w:t xml:space="preserve"> </w:t>
      </w:r>
      <w:r>
        <w:rPr>
          <w:rFonts w:ascii="DIN-Regular"/>
        </w:rPr>
        <w:t>ACCORDANCE</w:t>
      </w:r>
      <w:r>
        <w:rPr>
          <w:rFonts w:ascii="DIN-Regular"/>
          <w:spacing w:val="9"/>
        </w:rPr>
        <w:t xml:space="preserve"> </w:t>
      </w:r>
      <w:r>
        <w:rPr>
          <w:rFonts w:ascii="DIN-Regular"/>
        </w:rPr>
        <w:t>WITH</w:t>
      </w:r>
      <w:r>
        <w:rPr>
          <w:rFonts w:ascii="DIN-Regular"/>
          <w:spacing w:val="-5"/>
        </w:rPr>
        <w:t xml:space="preserve"> </w:t>
      </w:r>
      <w:r>
        <w:rPr>
          <w:rFonts w:ascii="DIN-Regular"/>
        </w:rPr>
        <w:t>NOTES</w:t>
      </w:r>
      <w:r>
        <w:rPr>
          <w:rFonts w:ascii="DIN-Regular"/>
          <w:spacing w:val="-4"/>
        </w:rPr>
        <w:t xml:space="preserve"> </w:t>
      </w:r>
      <w:r>
        <w:rPr>
          <w:rFonts w:ascii="DIN-Regular"/>
        </w:rPr>
        <w:t>OVERLEAF</w:t>
      </w:r>
    </w:p>
    <w:p w14:paraId="076FAACB" w14:textId="77777777" w:rsidR="00E91D43" w:rsidRDefault="00E91D43" w:rsidP="00E91D43">
      <w:pPr>
        <w:ind w:left="178" w:right="172"/>
        <w:jc w:val="center"/>
        <w:rPr>
          <w:rFonts w:ascii="DIN-Regular"/>
          <w:spacing w:val="-4"/>
        </w:rPr>
      </w:pPr>
    </w:p>
    <w:tbl>
      <w:tblPr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"/>
        <w:gridCol w:w="1985"/>
        <w:gridCol w:w="5245"/>
        <w:gridCol w:w="1134"/>
        <w:gridCol w:w="2126"/>
      </w:tblGrid>
      <w:tr w:rsidR="005E79DF" w14:paraId="437F261E" w14:textId="77777777" w:rsidTr="007A5AF5">
        <w:trPr>
          <w:trHeight w:val="275"/>
        </w:trPr>
        <w:tc>
          <w:tcPr>
            <w:tcW w:w="2029" w:type="dxa"/>
            <w:gridSpan w:val="2"/>
            <w:tcBorders>
              <w:bottom w:val="nil"/>
            </w:tcBorders>
          </w:tcPr>
          <w:p w14:paraId="61F7F2D4" w14:textId="77777777" w:rsidR="005E79DF" w:rsidRDefault="005E79DF">
            <w:pPr>
              <w:pStyle w:val="TableParagraph"/>
              <w:spacing w:line="255" w:lineRule="exact"/>
              <w:ind w:left="200" w:right="186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EXPENSE</w:t>
            </w:r>
          </w:p>
          <w:p w14:paraId="002B9AFE" w14:textId="77777777" w:rsidR="008D392B" w:rsidRDefault="008D392B">
            <w:pPr>
              <w:pStyle w:val="TableParagraph"/>
              <w:spacing w:line="255" w:lineRule="exact"/>
              <w:ind w:left="200" w:right="186"/>
              <w:jc w:val="center"/>
              <w:rPr>
                <w:sz w:val="24"/>
              </w:rPr>
            </w:pPr>
            <w:r w:rsidRPr="008D392B">
              <w:rPr>
                <w:sz w:val="24"/>
              </w:rPr>
              <w:t>INCURRED</w:t>
            </w:r>
          </w:p>
        </w:tc>
        <w:tc>
          <w:tcPr>
            <w:tcW w:w="6379" w:type="dxa"/>
            <w:gridSpan w:val="2"/>
            <w:tcBorders>
              <w:bottom w:val="nil"/>
            </w:tcBorders>
          </w:tcPr>
          <w:p w14:paraId="23E5ABF0" w14:textId="77777777" w:rsidR="005E79DF" w:rsidRDefault="005E79DF" w:rsidP="005E79DF">
            <w:pPr>
              <w:pStyle w:val="TableParagraph"/>
              <w:spacing w:line="255" w:lineRule="exact"/>
              <w:ind w:left="594" w:right="57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CATEGORY OF EXPENSES</w:t>
            </w:r>
          </w:p>
          <w:p w14:paraId="3D01C95E" w14:textId="77777777" w:rsidR="008D392B" w:rsidRDefault="008D392B" w:rsidP="005E79DF">
            <w:pPr>
              <w:pStyle w:val="TableParagraph"/>
              <w:spacing w:line="255" w:lineRule="exact"/>
              <w:ind w:left="594" w:right="578"/>
              <w:jc w:val="center"/>
              <w:rPr>
                <w:sz w:val="24"/>
              </w:rPr>
            </w:pPr>
            <w:r w:rsidRPr="008D392B">
              <w:rPr>
                <w:sz w:val="24"/>
              </w:rPr>
              <w:t>(List individual expenses under the relevant category of expenses)</w:t>
            </w:r>
          </w:p>
        </w:tc>
        <w:tc>
          <w:tcPr>
            <w:tcW w:w="2126" w:type="dxa"/>
            <w:tcBorders>
              <w:bottom w:val="nil"/>
            </w:tcBorders>
          </w:tcPr>
          <w:p w14:paraId="0896DF56" w14:textId="77777777" w:rsidR="005E79DF" w:rsidRDefault="008D392B" w:rsidP="008D392B">
            <w:pPr>
              <w:pStyle w:val="TableParagraph"/>
              <w:spacing w:line="255" w:lineRule="exact"/>
              <w:ind w:left="170"/>
              <w:jc w:val="center"/>
              <w:rPr>
                <w:spacing w:val="-2"/>
              </w:rPr>
            </w:pPr>
            <w:r w:rsidRPr="008D392B">
              <w:rPr>
                <w:spacing w:val="-2"/>
              </w:rPr>
              <w:t xml:space="preserve">TOTAL </w:t>
            </w:r>
            <w:r w:rsidR="005E79DF" w:rsidRPr="008D392B">
              <w:rPr>
                <w:spacing w:val="-2"/>
              </w:rPr>
              <w:t>AMOUNT</w:t>
            </w:r>
            <w:r w:rsidRPr="008D392B">
              <w:rPr>
                <w:spacing w:val="-2"/>
              </w:rPr>
              <w:t xml:space="preserve"> OF EACH</w:t>
            </w:r>
          </w:p>
          <w:p w14:paraId="1F02A4F6" w14:textId="77777777" w:rsidR="008D392B" w:rsidRPr="008D392B" w:rsidRDefault="008D392B" w:rsidP="008D392B">
            <w:pPr>
              <w:pStyle w:val="TableParagraph"/>
              <w:spacing w:line="255" w:lineRule="exact"/>
              <w:ind w:left="170"/>
              <w:jc w:val="center"/>
            </w:pPr>
            <w:r w:rsidRPr="008D392B">
              <w:t>CATEGORY</w:t>
            </w:r>
            <w:r w:rsidR="007A5AF5">
              <w:t xml:space="preserve"> £</w:t>
            </w:r>
          </w:p>
        </w:tc>
      </w:tr>
      <w:tr w:rsidR="008D392B" w14:paraId="5806F6DC" w14:textId="77777777" w:rsidTr="007A5AF5">
        <w:trPr>
          <w:trHeight w:val="2207"/>
        </w:trPr>
        <w:tc>
          <w:tcPr>
            <w:tcW w:w="2029" w:type="dxa"/>
            <w:gridSpan w:val="2"/>
          </w:tcPr>
          <w:p w14:paraId="7FE621F0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3AB0FA9C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328B076B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1AA8580F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4746F62A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085E8460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2D09058F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4E26F8A5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481DA689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348AB262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47EA208F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7BEFE84F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3DB02126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28F491C9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4989A3D6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405F1E16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1C120790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7AB8E36B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21F98459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7C570333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3122B690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1BC26FAE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0D4336FD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66A1340A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5156634F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7A2CBB51" w14:textId="77777777" w:rsidR="008D392B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211B08AA" w14:textId="77777777" w:rsidR="008D392B" w:rsidRPr="000D3A21" w:rsidRDefault="008D392B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245" w:type="dxa"/>
          </w:tcPr>
          <w:p w14:paraId="25282D83" w14:textId="77777777" w:rsidR="008D392B" w:rsidRPr="00145293" w:rsidRDefault="008D392B" w:rsidP="001341AA">
            <w:pPr>
              <w:rPr>
                <w:u w:val="single"/>
              </w:rPr>
            </w:pPr>
            <w:r w:rsidRPr="00145293">
              <w:rPr>
                <w:u w:val="single"/>
              </w:rPr>
              <w:t>House Equipment (non-food items)</w:t>
            </w:r>
          </w:p>
          <w:p w14:paraId="1166C692" w14:textId="77777777" w:rsidR="008D392B" w:rsidRDefault="008D392B" w:rsidP="001341AA"/>
          <w:p w14:paraId="2EDC898F" w14:textId="77777777" w:rsidR="008D392B" w:rsidRDefault="008D392B" w:rsidP="001341AA"/>
          <w:p w14:paraId="5D960778" w14:textId="77777777" w:rsidR="008D392B" w:rsidRDefault="008D392B" w:rsidP="001341AA"/>
          <w:p w14:paraId="5FA95C3C" w14:textId="77777777" w:rsidR="008D392B" w:rsidRDefault="008D392B" w:rsidP="001341AA">
            <w:r w:rsidRPr="00145293">
              <w:rPr>
                <w:u w:val="single"/>
              </w:rPr>
              <w:t xml:space="preserve">Car Related (petrol </w:t>
            </w:r>
            <w:proofErr w:type="spellStart"/>
            <w:r w:rsidRPr="00145293">
              <w:rPr>
                <w:u w:val="single"/>
              </w:rPr>
              <w:t>etc</w:t>
            </w:r>
            <w:proofErr w:type="spellEnd"/>
            <w:r>
              <w:t>)</w:t>
            </w:r>
          </w:p>
          <w:p w14:paraId="7F445B3C" w14:textId="77777777" w:rsidR="008D392B" w:rsidRDefault="008D392B" w:rsidP="001341AA"/>
          <w:p w14:paraId="7C6D0D25" w14:textId="77777777" w:rsidR="008D392B" w:rsidRDefault="008D392B" w:rsidP="001341AA"/>
          <w:p w14:paraId="7E9E4A7C" w14:textId="77777777" w:rsidR="008D392B" w:rsidRDefault="008D392B" w:rsidP="001341AA"/>
          <w:p w14:paraId="199C759A" w14:textId="77777777" w:rsidR="008D392B" w:rsidRPr="00145293" w:rsidRDefault="008D392B" w:rsidP="001341AA">
            <w:pPr>
              <w:rPr>
                <w:u w:val="single"/>
              </w:rPr>
            </w:pPr>
            <w:r w:rsidRPr="00145293">
              <w:rPr>
                <w:u w:val="single"/>
              </w:rPr>
              <w:t>Food Shopping</w:t>
            </w:r>
          </w:p>
          <w:p w14:paraId="225866D8" w14:textId="77777777" w:rsidR="008D392B" w:rsidRDefault="008D392B" w:rsidP="001341AA"/>
          <w:p w14:paraId="346E3467" w14:textId="77777777" w:rsidR="008D392B" w:rsidRDefault="008D392B" w:rsidP="001341AA"/>
          <w:p w14:paraId="02DD1549" w14:textId="77777777" w:rsidR="008D392B" w:rsidRDefault="008D392B" w:rsidP="001341AA"/>
          <w:p w14:paraId="76863808" w14:textId="77777777" w:rsidR="008D392B" w:rsidRPr="00145293" w:rsidRDefault="008D392B" w:rsidP="001341AA">
            <w:pPr>
              <w:rPr>
                <w:u w:val="single"/>
              </w:rPr>
            </w:pPr>
            <w:r w:rsidRPr="00145293">
              <w:rPr>
                <w:u w:val="single"/>
              </w:rPr>
              <w:t>Airport Parking</w:t>
            </w:r>
          </w:p>
          <w:p w14:paraId="162072B0" w14:textId="77777777" w:rsidR="008D392B" w:rsidRDefault="008D392B" w:rsidP="001341AA"/>
          <w:p w14:paraId="75DC8401" w14:textId="77777777" w:rsidR="008D392B" w:rsidRDefault="008D392B" w:rsidP="001341AA"/>
          <w:p w14:paraId="27C111CD" w14:textId="77777777" w:rsidR="008D392B" w:rsidRDefault="008D392B" w:rsidP="001341AA"/>
          <w:p w14:paraId="34D4ADA1" w14:textId="77777777" w:rsidR="008D392B" w:rsidRDefault="008D392B" w:rsidP="001341AA">
            <w:pPr>
              <w:rPr>
                <w:u w:val="single"/>
              </w:rPr>
            </w:pPr>
            <w:r w:rsidRPr="00145293">
              <w:rPr>
                <w:u w:val="single"/>
              </w:rPr>
              <w:t>Phone Related</w:t>
            </w:r>
          </w:p>
          <w:p w14:paraId="5E15D041" w14:textId="77777777" w:rsidR="008D392B" w:rsidRPr="008D392B" w:rsidRDefault="008D392B" w:rsidP="008D392B">
            <w:pPr>
              <w:rPr>
                <w:u w:val="single"/>
              </w:rPr>
            </w:pPr>
          </w:p>
          <w:p w14:paraId="05E3347E" w14:textId="77777777" w:rsidR="008D392B" w:rsidRPr="008D392B" w:rsidRDefault="008D392B" w:rsidP="008D392B">
            <w:pPr>
              <w:rPr>
                <w:u w:val="single"/>
              </w:rPr>
            </w:pPr>
          </w:p>
          <w:p w14:paraId="7861884F" w14:textId="77777777" w:rsidR="008D392B" w:rsidRPr="008D392B" w:rsidRDefault="008D392B" w:rsidP="008D392B">
            <w:pPr>
              <w:rPr>
                <w:u w:val="single"/>
              </w:rPr>
            </w:pPr>
          </w:p>
          <w:p w14:paraId="50B723ED" w14:textId="77777777" w:rsidR="008D392B" w:rsidRPr="008D392B" w:rsidRDefault="008D392B" w:rsidP="008D392B">
            <w:pPr>
              <w:rPr>
                <w:u w:val="single"/>
              </w:rPr>
            </w:pPr>
            <w:r w:rsidRPr="008D392B">
              <w:rPr>
                <w:u w:val="single"/>
              </w:rPr>
              <w:t>House Utility Bills</w:t>
            </w:r>
          </w:p>
          <w:p w14:paraId="1CEA2439" w14:textId="77777777" w:rsidR="008D392B" w:rsidRPr="008D392B" w:rsidRDefault="008D392B" w:rsidP="008D392B">
            <w:pPr>
              <w:rPr>
                <w:u w:val="single"/>
              </w:rPr>
            </w:pPr>
          </w:p>
          <w:p w14:paraId="5D7C727A" w14:textId="77777777" w:rsidR="008D392B" w:rsidRPr="008D392B" w:rsidRDefault="008D392B" w:rsidP="008D392B">
            <w:pPr>
              <w:rPr>
                <w:u w:val="single"/>
              </w:rPr>
            </w:pPr>
          </w:p>
          <w:p w14:paraId="0A408F03" w14:textId="77777777" w:rsidR="008D392B" w:rsidRPr="008D392B" w:rsidRDefault="008D392B" w:rsidP="008D392B">
            <w:pPr>
              <w:rPr>
                <w:u w:val="single"/>
              </w:rPr>
            </w:pPr>
          </w:p>
          <w:p w14:paraId="69BB0DA6" w14:textId="77777777" w:rsidR="008D392B" w:rsidRPr="008D392B" w:rsidRDefault="008D392B" w:rsidP="008D392B">
            <w:pPr>
              <w:rPr>
                <w:u w:val="single"/>
              </w:rPr>
            </w:pPr>
            <w:r w:rsidRPr="008D392B">
              <w:rPr>
                <w:u w:val="single"/>
              </w:rPr>
              <w:t>Visa</w:t>
            </w:r>
          </w:p>
          <w:p w14:paraId="480795E9" w14:textId="77777777" w:rsidR="008D392B" w:rsidRPr="008D392B" w:rsidRDefault="008D392B" w:rsidP="008D392B">
            <w:pPr>
              <w:rPr>
                <w:u w:val="single"/>
              </w:rPr>
            </w:pPr>
          </w:p>
          <w:p w14:paraId="660EE81B" w14:textId="77777777" w:rsidR="008D392B" w:rsidRPr="008D392B" w:rsidRDefault="008D392B" w:rsidP="008D392B">
            <w:pPr>
              <w:rPr>
                <w:u w:val="single"/>
              </w:rPr>
            </w:pPr>
          </w:p>
          <w:p w14:paraId="64EB3331" w14:textId="77777777" w:rsidR="008D392B" w:rsidRPr="008D392B" w:rsidRDefault="008D392B" w:rsidP="008D392B">
            <w:pPr>
              <w:rPr>
                <w:u w:val="single"/>
              </w:rPr>
            </w:pPr>
          </w:p>
          <w:p w14:paraId="2E17C168" w14:textId="77777777" w:rsidR="008D392B" w:rsidRPr="008D392B" w:rsidRDefault="008D392B" w:rsidP="008D392B">
            <w:pPr>
              <w:rPr>
                <w:u w:val="single"/>
              </w:rPr>
            </w:pPr>
            <w:r w:rsidRPr="008D392B">
              <w:rPr>
                <w:u w:val="single"/>
              </w:rPr>
              <w:t>Other</w:t>
            </w:r>
          </w:p>
          <w:p w14:paraId="60638E1E" w14:textId="77777777" w:rsidR="008D392B" w:rsidRPr="008D392B" w:rsidRDefault="008D392B" w:rsidP="008D392B">
            <w:pPr>
              <w:rPr>
                <w:u w:val="single"/>
              </w:rPr>
            </w:pPr>
          </w:p>
          <w:p w14:paraId="664FFED8" w14:textId="77777777" w:rsidR="008D392B" w:rsidRPr="008D392B" w:rsidRDefault="008D392B" w:rsidP="008D392B">
            <w:pPr>
              <w:rPr>
                <w:u w:val="single"/>
              </w:rPr>
            </w:pPr>
          </w:p>
          <w:p w14:paraId="25F09E87" w14:textId="77777777" w:rsidR="008D392B" w:rsidRPr="00145293" w:rsidRDefault="008D392B" w:rsidP="001341AA">
            <w:pPr>
              <w:rPr>
                <w:u w:val="single"/>
              </w:rPr>
            </w:pPr>
          </w:p>
        </w:tc>
        <w:tc>
          <w:tcPr>
            <w:tcW w:w="1134" w:type="dxa"/>
          </w:tcPr>
          <w:p w14:paraId="1AFE76C3" w14:textId="77777777" w:rsidR="008D392B" w:rsidRDefault="008D392B" w:rsidP="001341AA">
            <w:r>
              <w:t xml:space="preserve">            £</w:t>
            </w:r>
          </w:p>
          <w:p w14:paraId="2F1EE8E3" w14:textId="77777777" w:rsidR="008D392B" w:rsidRDefault="008D392B" w:rsidP="008D392B">
            <w:pPr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4FD92255" w14:textId="77777777" w:rsidR="008D392B" w:rsidRDefault="008D39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6162" w14:paraId="10795FD3" w14:textId="77777777" w:rsidTr="007A5AF5">
        <w:trPr>
          <w:gridBefore w:val="1"/>
          <w:wBefore w:w="44" w:type="dxa"/>
          <w:trHeight w:val="551"/>
        </w:trPr>
        <w:tc>
          <w:tcPr>
            <w:tcW w:w="8364" w:type="dxa"/>
            <w:gridSpan w:val="3"/>
            <w:vAlign w:val="center"/>
          </w:tcPr>
          <w:p w14:paraId="1E3949EA" w14:textId="77777777" w:rsidR="00926162" w:rsidRPr="00AE4212" w:rsidRDefault="00AE4212" w:rsidP="00AE4212">
            <w:pPr>
              <w:pStyle w:val="TableParagraph"/>
              <w:spacing w:before="12"/>
              <w:jc w:val="center"/>
              <w:rPr>
                <w:rFonts w:ascii="DIN-Regular"/>
                <w:b/>
                <w:sz w:val="24"/>
                <w:szCs w:val="24"/>
              </w:rPr>
            </w:pPr>
            <w:r>
              <w:rPr>
                <w:rFonts w:ascii="DIN-Regular"/>
                <w:b/>
                <w:sz w:val="24"/>
                <w:szCs w:val="24"/>
              </w:rPr>
              <w:t xml:space="preserve">                                      </w:t>
            </w:r>
            <w:r w:rsidRPr="00AE4212">
              <w:rPr>
                <w:rFonts w:ascii="DIN-Regular"/>
                <w:b/>
                <w:sz w:val="24"/>
                <w:szCs w:val="24"/>
              </w:rPr>
              <w:t>TOTAL AMOUNT CLAIMED IN BRITISH POUNDS</w:t>
            </w:r>
          </w:p>
        </w:tc>
        <w:tc>
          <w:tcPr>
            <w:tcW w:w="2126" w:type="dxa"/>
            <w:vAlign w:val="center"/>
          </w:tcPr>
          <w:p w14:paraId="16D55061" w14:textId="77777777" w:rsidR="00926162" w:rsidRPr="008D392B" w:rsidRDefault="00926162">
            <w:pPr>
              <w:pStyle w:val="TableParagraph"/>
              <w:ind w:left="108"/>
              <w:rPr>
                <w:rFonts w:ascii="Times New Roman" w:hAnsi="Times New Roman"/>
                <w:b/>
                <w:sz w:val="32"/>
                <w:szCs w:val="32"/>
              </w:rPr>
            </w:pPr>
            <w:r w:rsidRPr="008D392B">
              <w:rPr>
                <w:rFonts w:ascii="Times New Roman" w:hAnsi="Times New Roman"/>
                <w:b/>
                <w:w w:val="99"/>
                <w:sz w:val="32"/>
                <w:szCs w:val="32"/>
              </w:rPr>
              <w:t>£</w:t>
            </w:r>
          </w:p>
        </w:tc>
      </w:tr>
    </w:tbl>
    <w:p w14:paraId="1B5DD92D" w14:textId="77777777" w:rsidR="002802AE" w:rsidRDefault="002802AE" w:rsidP="002802AE">
      <w:pPr>
        <w:pStyle w:val="BodyText"/>
        <w:ind w:left="720"/>
        <w:rPr>
          <w:rFonts w:ascii="DIN-Regular" w:hAnsi="DIN-Regular"/>
          <w:b/>
          <w:caps/>
        </w:rPr>
      </w:pPr>
    </w:p>
    <w:p w14:paraId="7A615DAC" w14:textId="77777777" w:rsidR="002802AE" w:rsidRDefault="002802AE" w:rsidP="002802AE">
      <w:pPr>
        <w:pStyle w:val="BodyText"/>
        <w:ind w:left="720"/>
        <w:rPr>
          <w:rFonts w:ascii="DIN-Regular" w:hAnsi="DIN-Regular"/>
          <w:b/>
          <w:caps/>
        </w:rPr>
      </w:pPr>
    </w:p>
    <w:p w14:paraId="045396E2" w14:textId="77777777" w:rsidR="00AC0955" w:rsidRPr="002802AE" w:rsidRDefault="002802AE" w:rsidP="00926162">
      <w:pPr>
        <w:pStyle w:val="BodyText"/>
        <w:ind w:left="720"/>
        <w:jc w:val="center"/>
        <w:rPr>
          <w:rFonts w:ascii="DIN-Regular" w:hAnsi="DIN-Regular"/>
          <w:b/>
          <w:caps/>
        </w:rPr>
      </w:pPr>
      <w:r w:rsidRPr="002802AE">
        <w:rPr>
          <w:rFonts w:ascii="DIN-Regular" w:hAnsi="DIN-Regular"/>
          <w:b/>
          <w:caps/>
        </w:rPr>
        <w:t>Please complete bank details on next page</w:t>
      </w:r>
    </w:p>
    <w:p w14:paraId="15D01846" w14:textId="77777777" w:rsidR="00A85176" w:rsidRDefault="00786BB1">
      <w:pPr>
        <w:pStyle w:val="BodyText"/>
        <w:spacing w:before="12"/>
        <w:rPr>
          <w:rFonts w:ascii="DIN-Regular"/>
          <w:sz w:val="17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6388F4A8" wp14:editId="181EBA02">
            <wp:simplePos x="0" y="0"/>
            <wp:positionH relativeFrom="page">
              <wp:posOffset>520700</wp:posOffset>
            </wp:positionH>
            <wp:positionV relativeFrom="paragraph">
              <wp:posOffset>304800</wp:posOffset>
            </wp:positionV>
            <wp:extent cx="4495800" cy="836295"/>
            <wp:effectExtent l="0" t="0" r="0" b="190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FE36F" w14:textId="77777777" w:rsidR="00A85176" w:rsidRDefault="00A85176">
      <w:pPr>
        <w:rPr>
          <w:rFonts w:ascii="DIN-Regular"/>
          <w:sz w:val="17"/>
        </w:rPr>
        <w:sectPr w:rsidR="00A851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0" w:right="200" w:bottom="0" w:left="200" w:header="720" w:footer="720" w:gutter="0"/>
          <w:cols w:space="720"/>
        </w:sectPr>
      </w:pPr>
    </w:p>
    <w:p w14:paraId="0D050766" w14:textId="77777777" w:rsidR="001B432B" w:rsidRDefault="001B432B">
      <w:pPr>
        <w:spacing w:before="79"/>
        <w:ind w:left="171" w:right="172"/>
        <w:jc w:val="center"/>
        <w:rPr>
          <w:b/>
          <w:sz w:val="20"/>
          <w:u w:val="single"/>
        </w:rPr>
      </w:pPr>
    </w:p>
    <w:p w14:paraId="14F98117" w14:textId="77777777" w:rsidR="001B432B" w:rsidRDefault="001B432B">
      <w:pPr>
        <w:spacing w:before="79"/>
        <w:ind w:left="171" w:right="172"/>
        <w:jc w:val="center"/>
        <w:rPr>
          <w:b/>
          <w:sz w:val="20"/>
          <w:u w:val="single"/>
        </w:rPr>
      </w:pPr>
    </w:p>
    <w:p w14:paraId="42DA0933" w14:textId="77777777" w:rsidR="002802AE" w:rsidRDefault="002802AE">
      <w:pPr>
        <w:spacing w:before="79"/>
        <w:ind w:left="171" w:right="172"/>
        <w:jc w:val="center"/>
        <w:rPr>
          <w:b/>
          <w:sz w:val="20"/>
          <w:u w:val="single"/>
        </w:rPr>
      </w:pPr>
    </w:p>
    <w:p w14:paraId="419FCC0F" w14:textId="77777777" w:rsidR="008D392B" w:rsidRDefault="008D392B">
      <w:pPr>
        <w:spacing w:before="79"/>
        <w:ind w:left="171" w:right="172"/>
        <w:jc w:val="center"/>
        <w:rPr>
          <w:b/>
          <w:sz w:val="20"/>
          <w:u w:val="single"/>
        </w:rPr>
      </w:pPr>
    </w:p>
    <w:p w14:paraId="2A642FD2" w14:textId="77777777" w:rsidR="008D392B" w:rsidRDefault="008D392B">
      <w:pPr>
        <w:spacing w:before="79"/>
        <w:ind w:left="171" w:right="172"/>
        <w:jc w:val="center"/>
        <w:rPr>
          <w:b/>
          <w:sz w:val="20"/>
          <w:u w:val="single"/>
        </w:rPr>
      </w:pPr>
    </w:p>
    <w:p w14:paraId="608B52FE" w14:textId="77777777" w:rsidR="002802AE" w:rsidRPr="002802AE" w:rsidRDefault="002802AE" w:rsidP="002802AE">
      <w:pPr>
        <w:spacing w:before="79"/>
        <w:ind w:left="171" w:right="172"/>
        <w:jc w:val="center"/>
        <w:rPr>
          <w:b/>
          <w:caps/>
          <w:sz w:val="24"/>
          <w:szCs w:val="24"/>
          <w:u w:val="single"/>
        </w:rPr>
      </w:pPr>
      <w:r w:rsidRPr="002802AE">
        <w:rPr>
          <w:b/>
          <w:caps/>
          <w:sz w:val="24"/>
          <w:szCs w:val="24"/>
          <w:u w:val="single"/>
        </w:rPr>
        <w:t xml:space="preserve">Please fill in </w:t>
      </w:r>
      <w:proofErr w:type="gramStart"/>
      <w:r w:rsidRPr="002802AE">
        <w:rPr>
          <w:b/>
          <w:caps/>
          <w:sz w:val="24"/>
          <w:szCs w:val="24"/>
          <w:u w:val="single"/>
        </w:rPr>
        <w:t>details</w:t>
      </w:r>
      <w:proofErr w:type="gramEnd"/>
      <w:r w:rsidRPr="002802AE">
        <w:rPr>
          <w:b/>
          <w:caps/>
          <w:sz w:val="24"/>
          <w:szCs w:val="24"/>
          <w:u w:val="single"/>
        </w:rPr>
        <w:t xml:space="preserve"> below in order for your expenses to be reimbursed.</w:t>
      </w:r>
    </w:p>
    <w:p w14:paraId="5BFBD3F5" w14:textId="77777777" w:rsidR="001B432B" w:rsidRDefault="001B432B">
      <w:pPr>
        <w:spacing w:before="79"/>
        <w:ind w:left="171" w:right="172"/>
        <w:jc w:val="center"/>
        <w:rPr>
          <w:b/>
          <w:sz w:val="20"/>
          <w:u w:val="single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6110"/>
      </w:tblGrid>
      <w:tr w:rsidR="001B432B" w14:paraId="2E4330B9" w14:textId="77777777" w:rsidTr="00A250B5">
        <w:trPr>
          <w:trHeight w:val="1110"/>
        </w:trPr>
        <w:tc>
          <w:tcPr>
            <w:tcW w:w="4819" w:type="dxa"/>
          </w:tcPr>
          <w:p w14:paraId="66FF373E" w14:textId="77777777" w:rsidR="001B432B" w:rsidRDefault="001B432B" w:rsidP="00A25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110" w:type="dxa"/>
          </w:tcPr>
          <w:p w14:paraId="67F72C2C" w14:textId="77777777" w:rsidR="001B432B" w:rsidRDefault="001B432B" w:rsidP="00A250B5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Bank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provided)</w:t>
            </w:r>
          </w:p>
          <w:p w14:paraId="10668E58" w14:textId="77777777" w:rsidR="001B432B" w:rsidRDefault="001B432B" w:rsidP="00A250B5">
            <w:pPr>
              <w:pStyle w:val="TableParagraph"/>
              <w:rPr>
                <w:rFonts w:ascii="DIN-Regular"/>
                <w:sz w:val="26"/>
              </w:rPr>
            </w:pPr>
          </w:p>
          <w:p w14:paraId="496F9132" w14:textId="77777777" w:rsidR="001B432B" w:rsidRDefault="001B432B" w:rsidP="00A250B5">
            <w:pPr>
              <w:pStyle w:val="TableParagraph"/>
              <w:spacing w:before="211" w:line="258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Holder’s</w:t>
            </w:r>
            <w:r>
              <w:rPr>
                <w:spacing w:val="-2"/>
                <w:sz w:val="24"/>
              </w:rPr>
              <w:t xml:space="preserve"> Name:</w:t>
            </w:r>
          </w:p>
          <w:p w14:paraId="58221317" w14:textId="77777777" w:rsidR="008D392B" w:rsidRDefault="008D392B" w:rsidP="00A250B5">
            <w:pPr>
              <w:pStyle w:val="TableParagraph"/>
              <w:spacing w:before="211" w:line="258" w:lineRule="exact"/>
              <w:ind w:left="108"/>
              <w:rPr>
                <w:sz w:val="24"/>
              </w:rPr>
            </w:pPr>
          </w:p>
        </w:tc>
      </w:tr>
      <w:tr w:rsidR="001B432B" w14:paraId="33F87262" w14:textId="77777777" w:rsidTr="00A250B5">
        <w:trPr>
          <w:trHeight w:val="551"/>
        </w:trPr>
        <w:tc>
          <w:tcPr>
            <w:tcW w:w="4819" w:type="dxa"/>
          </w:tcPr>
          <w:p w14:paraId="62B0FB1A" w14:textId="77777777" w:rsidR="001B432B" w:rsidRDefault="001B432B" w:rsidP="00A25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110" w:type="dxa"/>
          </w:tcPr>
          <w:p w14:paraId="3A9E02BE" w14:textId="77777777" w:rsidR="001B432B" w:rsidRDefault="001B432B" w:rsidP="00A250B5">
            <w:pPr>
              <w:pStyle w:val="TableParagraph"/>
              <w:spacing w:line="274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Bank 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  <w:p w14:paraId="5ADBF4E2" w14:textId="77777777" w:rsidR="008D392B" w:rsidRDefault="008D392B" w:rsidP="00A250B5">
            <w:pPr>
              <w:pStyle w:val="TableParagraph"/>
              <w:spacing w:line="274" w:lineRule="exact"/>
              <w:ind w:left="108"/>
              <w:rPr>
                <w:spacing w:val="-2"/>
                <w:sz w:val="24"/>
              </w:rPr>
            </w:pPr>
          </w:p>
          <w:p w14:paraId="434E7557" w14:textId="77777777" w:rsidR="008D392B" w:rsidRDefault="008D392B" w:rsidP="00A250B5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</w:tr>
      <w:tr w:rsidR="001B432B" w14:paraId="0501F3FB" w14:textId="77777777" w:rsidTr="00A250B5">
        <w:trPr>
          <w:trHeight w:val="553"/>
        </w:trPr>
        <w:tc>
          <w:tcPr>
            <w:tcW w:w="4819" w:type="dxa"/>
          </w:tcPr>
          <w:p w14:paraId="5D48E308" w14:textId="77777777" w:rsidR="001B432B" w:rsidRDefault="001B432B" w:rsidP="00A250B5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remittance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advice:</w:t>
            </w:r>
          </w:p>
          <w:p w14:paraId="503A840B" w14:textId="77777777" w:rsidR="008D392B" w:rsidRDefault="008D392B" w:rsidP="00A25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6110" w:type="dxa"/>
          </w:tcPr>
          <w:p w14:paraId="6FE8878A" w14:textId="77777777" w:rsidR="001B432B" w:rsidRDefault="001B432B" w:rsidP="00A250B5">
            <w:pPr>
              <w:pStyle w:val="TableParagraph"/>
              <w:spacing w:line="274" w:lineRule="exact"/>
              <w:ind w:left="108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Account </w:t>
            </w:r>
            <w:r>
              <w:rPr>
                <w:spacing w:val="-5"/>
                <w:sz w:val="24"/>
              </w:rPr>
              <w:t>No:</w:t>
            </w:r>
          </w:p>
          <w:p w14:paraId="46A4A867" w14:textId="77777777" w:rsidR="008D392B" w:rsidRDefault="008D392B" w:rsidP="00A250B5">
            <w:pPr>
              <w:pStyle w:val="TableParagraph"/>
              <w:spacing w:line="274" w:lineRule="exact"/>
              <w:ind w:left="108"/>
              <w:rPr>
                <w:spacing w:val="-5"/>
                <w:sz w:val="24"/>
              </w:rPr>
            </w:pPr>
          </w:p>
          <w:p w14:paraId="35DD4738" w14:textId="77777777" w:rsidR="008D392B" w:rsidRDefault="008D392B" w:rsidP="00A250B5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</w:tr>
      <w:tr w:rsidR="001B432B" w14:paraId="5A41A1A4" w14:textId="77777777" w:rsidTr="00A250B5">
        <w:trPr>
          <w:trHeight w:val="401"/>
        </w:trPr>
        <w:tc>
          <w:tcPr>
            <w:tcW w:w="4819" w:type="dxa"/>
          </w:tcPr>
          <w:p w14:paraId="36F9A659" w14:textId="77777777" w:rsidR="001B432B" w:rsidRDefault="001B432B" w:rsidP="00A250B5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  <w:p w14:paraId="226F66B8" w14:textId="77777777" w:rsidR="008D392B" w:rsidRDefault="008D392B" w:rsidP="00A25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6110" w:type="dxa"/>
          </w:tcPr>
          <w:p w14:paraId="26C47823" w14:textId="77777777" w:rsidR="001B432B" w:rsidRDefault="001B432B" w:rsidP="00A250B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Sort </w:t>
            </w:r>
            <w:r>
              <w:rPr>
                <w:spacing w:val="-2"/>
                <w:sz w:val="24"/>
              </w:rPr>
              <w:t>Code:</w:t>
            </w:r>
          </w:p>
        </w:tc>
      </w:tr>
      <w:tr w:rsidR="001B432B" w14:paraId="70DD8DF4" w14:textId="77777777" w:rsidTr="00A250B5">
        <w:trPr>
          <w:trHeight w:val="551"/>
        </w:trPr>
        <w:tc>
          <w:tcPr>
            <w:tcW w:w="4819" w:type="dxa"/>
          </w:tcPr>
          <w:p w14:paraId="22E302FF" w14:textId="77777777" w:rsidR="001B432B" w:rsidRDefault="001B432B" w:rsidP="00A25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6110" w:type="dxa"/>
          </w:tcPr>
          <w:p w14:paraId="79F6B21F" w14:textId="77777777" w:rsidR="001B432B" w:rsidRDefault="001B432B" w:rsidP="00A250B5">
            <w:pPr>
              <w:pStyle w:val="TableParagraph"/>
              <w:spacing w:line="274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IBAN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SWIFT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payments)</w:t>
            </w:r>
          </w:p>
          <w:p w14:paraId="081C4607" w14:textId="77777777" w:rsidR="008D392B" w:rsidRDefault="008D392B" w:rsidP="00A250B5">
            <w:pPr>
              <w:pStyle w:val="TableParagraph"/>
              <w:spacing w:line="274" w:lineRule="exact"/>
              <w:ind w:left="108"/>
              <w:rPr>
                <w:spacing w:val="-2"/>
                <w:sz w:val="24"/>
              </w:rPr>
            </w:pPr>
          </w:p>
          <w:p w14:paraId="3FB72A46" w14:textId="77777777" w:rsidR="008D392B" w:rsidRDefault="008D392B" w:rsidP="00A250B5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</w:tr>
    </w:tbl>
    <w:p w14:paraId="7E9BB143" w14:textId="77777777" w:rsidR="001B432B" w:rsidRDefault="001B432B">
      <w:pPr>
        <w:spacing w:before="79"/>
        <w:ind w:left="171" w:right="172"/>
        <w:jc w:val="center"/>
        <w:rPr>
          <w:b/>
          <w:sz w:val="20"/>
          <w:u w:val="single"/>
        </w:rPr>
      </w:pPr>
    </w:p>
    <w:p w14:paraId="35EC5FA3" w14:textId="77777777" w:rsidR="001B432B" w:rsidRDefault="001B432B">
      <w:pPr>
        <w:spacing w:before="79"/>
        <w:ind w:left="171" w:right="172"/>
        <w:jc w:val="center"/>
        <w:rPr>
          <w:b/>
          <w:sz w:val="20"/>
          <w:u w:val="single"/>
        </w:rPr>
      </w:pPr>
    </w:p>
    <w:p w14:paraId="481DB347" w14:textId="77777777" w:rsidR="00A85176" w:rsidRPr="00BC1B5D" w:rsidRDefault="00786BB1">
      <w:pPr>
        <w:spacing w:before="79"/>
        <w:ind w:left="171" w:right="172"/>
        <w:jc w:val="center"/>
        <w:rPr>
          <w:b/>
          <w:spacing w:val="-2"/>
          <w:sz w:val="24"/>
          <w:szCs w:val="24"/>
          <w:u w:val="single"/>
        </w:rPr>
      </w:pPr>
      <w:r w:rsidRPr="00BC1B5D">
        <w:rPr>
          <w:b/>
          <w:sz w:val="24"/>
          <w:szCs w:val="24"/>
          <w:u w:val="single"/>
        </w:rPr>
        <w:t>NOTES</w:t>
      </w:r>
      <w:r w:rsidRPr="00BC1B5D">
        <w:rPr>
          <w:b/>
          <w:spacing w:val="-6"/>
          <w:sz w:val="24"/>
          <w:szCs w:val="24"/>
          <w:u w:val="single"/>
        </w:rPr>
        <w:t xml:space="preserve"> </w:t>
      </w:r>
      <w:r w:rsidRPr="00BC1B5D">
        <w:rPr>
          <w:b/>
          <w:sz w:val="24"/>
          <w:szCs w:val="24"/>
          <w:u w:val="single"/>
        </w:rPr>
        <w:t>&amp;</w:t>
      </w:r>
      <w:r w:rsidRPr="00BC1B5D">
        <w:rPr>
          <w:b/>
          <w:spacing w:val="-5"/>
          <w:sz w:val="24"/>
          <w:szCs w:val="24"/>
          <w:u w:val="single"/>
        </w:rPr>
        <w:t xml:space="preserve"> </w:t>
      </w:r>
      <w:r w:rsidRPr="00BC1B5D">
        <w:rPr>
          <w:b/>
          <w:sz w:val="24"/>
          <w:szCs w:val="24"/>
          <w:u w:val="single"/>
        </w:rPr>
        <w:t>CODE</w:t>
      </w:r>
      <w:r w:rsidRPr="00BC1B5D">
        <w:rPr>
          <w:b/>
          <w:spacing w:val="-5"/>
          <w:sz w:val="24"/>
          <w:szCs w:val="24"/>
          <w:u w:val="single"/>
        </w:rPr>
        <w:t xml:space="preserve"> </w:t>
      </w:r>
      <w:r w:rsidRPr="00BC1B5D">
        <w:rPr>
          <w:b/>
          <w:sz w:val="24"/>
          <w:szCs w:val="24"/>
          <w:u w:val="single"/>
        </w:rPr>
        <w:t>OF</w:t>
      </w:r>
      <w:r w:rsidRPr="00BC1B5D">
        <w:rPr>
          <w:b/>
          <w:spacing w:val="-3"/>
          <w:sz w:val="24"/>
          <w:szCs w:val="24"/>
          <w:u w:val="single"/>
        </w:rPr>
        <w:t xml:space="preserve"> </w:t>
      </w:r>
      <w:r w:rsidRPr="00BC1B5D">
        <w:rPr>
          <w:b/>
          <w:spacing w:val="-2"/>
          <w:sz w:val="24"/>
          <w:szCs w:val="24"/>
          <w:u w:val="single"/>
        </w:rPr>
        <w:t>PRACTICE</w:t>
      </w:r>
    </w:p>
    <w:p w14:paraId="36737413" w14:textId="77777777" w:rsidR="00391768" w:rsidRDefault="00391768">
      <w:pPr>
        <w:spacing w:before="79"/>
        <w:ind w:left="171" w:right="172"/>
        <w:jc w:val="center"/>
        <w:rPr>
          <w:b/>
          <w:spacing w:val="-2"/>
          <w:sz w:val="20"/>
          <w:u w:val="single"/>
        </w:rPr>
      </w:pPr>
    </w:p>
    <w:p w14:paraId="0638C91C" w14:textId="77777777" w:rsidR="00A85176" w:rsidRDefault="00C33CDF">
      <w:pPr>
        <w:pStyle w:val="BodyText"/>
        <w:spacing w:before="6"/>
        <w:rPr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D2A48F" wp14:editId="44FFE6E1">
                <wp:simplePos x="0" y="0"/>
                <wp:positionH relativeFrom="page">
                  <wp:posOffset>381000</wp:posOffset>
                </wp:positionH>
                <wp:positionV relativeFrom="paragraph">
                  <wp:posOffset>157480</wp:posOffset>
                </wp:positionV>
                <wp:extent cx="7015480" cy="2101850"/>
                <wp:effectExtent l="0" t="0" r="13970" b="1270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480" cy="21018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DD76E" w14:textId="77777777" w:rsidR="00391768" w:rsidRPr="00BC1B5D" w:rsidRDefault="00786BB1" w:rsidP="00391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9" w:line="242" w:lineRule="auto"/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ALL CLAIMS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EXPENSES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MUST BE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768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 ACCORDANCE WITH THE BSSH MALAWI LION PROJECT GUIDELINES.  ALL CLAIMS MUST BE ACCOMPANIED BY RECEIPTS.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UNSUPPORTED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CLAIMS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 BE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MET.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AE4C89" w14:textId="77777777" w:rsidR="00391768" w:rsidRPr="00BC1B5D" w:rsidRDefault="00391768" w:rsidP="00391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9" w:line="242" w:lineRule="auto"/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BC1B5D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CLAIMS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MADE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MORE THAN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MONTHS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AFTER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COSTS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WERE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INCURRED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WILL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ONLY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MET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EXCEPTIONAL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CIRCUMSTANCES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(late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claims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create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disproportionate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work).</w:t>
                            </w:r>
                            <w:r w:rsidR="00786BB1" w:rsidRPr="00BC1B5D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BAF8BD" w14:textId="77777777" w:rsidR="00BC1B5D" w:rsidRPr="00BC1B5D" w:rsidRDefault="00BC1B5D" w:rsidP="00391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9" w:line="242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CLAIM FORM TO BE FILLED IN USING THE STERLING EQUIVALENT AMOUNTS.  PLEASE DO NOT COMPLETE THE EXPENSE FORM IN MALAWI CURRENCY.</w:t>
                            </w:r>
                          </w:p>
                          <w:p w14:paraId="16E543C1" w14:textId="77777777" w:rsidR="00A85176" w:rsidRPr="00391768" w:rsidRDefault="00786BB1" w:rsidP="003917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9" w:line="242" w:lineRule="auto"/>
                              <w:rPr>
                                <w:b/>
                                <w:sz w:val="20"/>
                              </w:rPr>
                            </w:pP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completed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Expense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Claim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and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receipts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to:</w:t>
                            </w:r>
                            <w:r w:rsidRPr="00BC1B5D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>
                              <w:r w:rsidRPr="00BC1B5D">
                                <w:rPr>
                                  <w:rFonts w:ascii="Arial" w:hAnsi="Arial" w:cs="Arial"/>
                                  <w:b/>
                                  <w:color w:val="0562C1"/>
                                  <w:sz w:val="20"/>
                                  <w:szCs w:val="20"/>
                                  <w:u w:val="single" w:color="0562C1"/>
                                </w:rPr>
                                <w:t>Finance@bssh.ac.uk</w:t>
                              </w:r>
                            </w:hyperlink>
                            <w:r w:rsidRPr="00391768">
                              <w:rPr>
                                <w:b/>
                                <w:color w:val="0562C1"/>
                                <w:sz w:val="20"/>
                              </w:rPr>
                              <w:t xml:space="preserve"> </w:t>
                            </w:r>
                          </w:p>
                          <w:p w14:paraId="7464F576" w14:textId="77777777" w:rsidR="00391768" w:rsidRPr="00BC1B5D" w:rsidRDefault="00391768" w:rsidP="00BC1B5D">
                            <w:pPr>
                              <w:spacing w:before="19" w:line="242" w:lineRule="auto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029B277" w14:textId="77777777" w:rsidR="00A85176" w:rsidRPr="00BC1B5D" w:rsidRDefault="00786BB1">
                            <w:pPr>
                              <w:pStyle w:val="BodyText"/>
                              <w:spacing w:before="4" w:line="244" w:lineRule="auto"/>
                              <w:ind w:left="107" w:right="10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C1B5D">
                              <w:rPr>
                                <w:rFonts w:ascii="Arial" w:hAnsi="Arial" w:cs="Arial"/>
                              </w:rPr>
                              <w:t>Reasonable travel and subsistence will be paid for anyone undertaking necessary and agreed duties to assist the BSSH in carrying</w:t>
                            </w:r>
                            <w:r w:rsidRPr="00BC1B5D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</w:rPr>
                              <w:t>out</w:t>
                            </w:r>
                            <w:r w:rsidRPr="00BC1B5D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</w:rPr>
                              <w:t>its</w:t>
                            </w:r>
                            <w:r w:rsidRPr="00BC1B5D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BC1B5D">
                              <w:rPr>
                                <w:rFonts w:ascii="Arial" w:hAnsi="Arial" w:cs="Arial"/>
                              </w:rPr>
                              <w:t>charitable work. Those claiming for expenses should use discretion, bearing in mind what society members and the public might consider appropriate and inappropriate use of society funds.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2A48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0pt;margin-top:12.4pt;width:552.4pt;height:16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" filled="f" strokeweight=".16969mm">
                <v:textbox inset="0,0,0,0">
                  <w:txbxContent>
                    <w:p w14:paraId="0D2DD76E" w14:textId="77777777" w:rsidR="00391768" w:rsidRPr="00BC1B5D" w:rsidRDefault="00786BB1" w:rsidP="00391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9" w:line="242" w:lineRule="auto"/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0"/>
                        </w:rPr>
                      </w:pP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ALL CLAIMS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</w:t>
                      </w:r>
                      <w:r w:rsidRPr="00BC1B5D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EXPENSES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MUST BE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391768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 ACCORDANCE WITH THE BSSH MALAWI LION PROJECT GUIDELINES.  ALL CLAIMS MUST BE ACCOMPANIED BY RECEIPTS.</w:t>
                      </w:r>
                      <w:r w:rsidRPr="00BC1B5D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UNSUPPORTED</w:t>
                      </w:r>
                      <w:r w:rsidRPr="00BC1B5D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CLAIMS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 BE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MET.</w:t>
                      </w:r>
                      <w:r w:rsidRPr="00BC1B5D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AE4C89" w14:textId="77777777" w:rsidR="00391768" w:rsidRPr="00BC1B5D" w:rsidRDefault="00391768" w:rsidP="00391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9" w:line="242" w:lineRule="auto"/>
                        <w:rPr>
                          <w:rFonts w:ascii="Arial" w:hAnsi="Arial" w:cs="Arial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BC1B5D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0"/>
                        </w:rPr>
                        <w:t xml:space="preserve">ALL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CLAIMS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MADE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MORE THAN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MONTHS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AFTER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COSTS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WERE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INCURRED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WILL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ONLY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MET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EXCEPTIONAL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CIRCUMSTANCES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(late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claims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create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disproportionate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work).</w:t>
                      </w:r>
                      <w:r w:rsidR="00786BB1" w:rsidRPr="00BC1B5D">
                        <w:rPr>
                          <w:rFonts w:ascii="Arial" w:hAnsi="Arial" w:cs="Arial"/>
                          <w:b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BAF8BD" w14:textId="77777777" w:rsidR="00BC1B5D" w:rsidRPr="00BC1B5D" w:rsidRDefault="00BC1B5D" w:rsidP="00391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9" w:line="242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CLAIM FORM TO BE FILLED IN USING THE STERLING EQUIVALENT AMOUNTS.  PLEASE DO NOT COMPLETE THE EXPENSE FORM IN MALAWI CURRENCY.</w:t>
                      </w:r>
                    </w:p>
                    <w:p w14:paraId="16E543C1" w14:textId="77777777" w:rsidR="00A85176" w:rsidRPr="00391768" w:rsidRDefault="00786BB1" w:rsidP="003917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9" w:line="242" w:lineRule="auto"/>
                        <w:rPr>
                          <w:b/>
                          <w:sz w:val="20"/>
                        </w:rPr>
                      </w:pP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Email</w:t>
                      </w:r>
                      <w:r w:rsidRPr="00BC1B5D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completed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Expense</w:t>
                      </w:r>
                      <w:r w:rsidRPr="00BC1B5D">
                        <w:rPr>
                          <w:rFonts w:ascii="Arial" w:hAnsi="Arial" w:cs="Arial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Claim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and</w:t>
                      </w:r>
                      <w:r w:rsidRPr="00BC1B5D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receipts</w:t>
                      </w:r>
                      <w:r w:rsidRPr="00BC1B5D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to:</w:t>
                      </w:r>
                      <w:r w:rsidRPr="00BC1B5D">
                        <w:rPr>
                          <w:rFonts w:ascii="Arial" w:hAnsi="Arial" w:cs="Arial"/>
                          <w:b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hyperlink r:id="rId15">
                        <w:r w:rsidRPr="00BC1B5D">
                          <w:rPr>
                            <w:rFonts w:ascii="Arial" w:hAnsi="Arial" w:cs="Arial"/>
                            <w:b/>
                            <w:color w:val="0562C1"/>
                            <w:sz w:val="20"/>
                            <w:szCs w:val="20"/>
                            <w:u w:val="single" w:color="0562C1"/>
                          </w:rPr>
                          <w:t>Finance@bssh.ac.uk</w:t>
                        </w:r>
                      </w:hyperlink>
                      <w:r w:rsidRPr="00391768">
                        <w:rPr>
                          <w:b/>
                          <w:color w:val="0562C1"/>
                          <w:sz w:val="20"/>
                        </w:rPr>
                        <w:t xml:space="preserve"> </w:t>
                      </w:r>
                    </w:p>
                    <w:p w14:paraId="7464F576" w14:textId="77777777" w:rsidR="00391768" w:rsidRPr="00BC1B5D" w:rsidRDefault="00391768" w:rsidP="00BC1B5D">
                      <w:pPr>
                        <w:spacing w:before="19" w:line="242" w:lineRule="auto"/>
                        <w:ind w:left="107"/>
                        <w:rPr>
                          <w:b/>
                          <w:sz w:val="20"/>
                        </w:rPr>
                      </w:pPr>
                    </w:p>
                    <w:p w14:paraId="6029B277" w14:textId="77777777" w:rsidR="00A85176" w:rsidRPr="00BC1B5D" w:rsidRDefault="00786BB1">
                      <w:pPr>
                        <w:pStyle w:val="BodyText"/>
                        <w:spacing w:before="4" w:line="244" w:lineRule="auto"/>
                        <w:ind w:left="107" w:right="105"/>
                        <w:jc w:val="both"/>
                        <w:rPr>
                          <w:rFonts w:ascii="Arial" w:hAnsi="Arial" w:cs="Arial"/>
                        </w:rPr>
                      </w:pPr>
                      <w:r w:rsidRPr="00BC1B5D">
                        <w:rPr>
                          <w:rFonts w:ascii="Arial" w:hAnsi="Arial" w:cs="Arial"/>
                        </w:rPr>
                        <w:t>Reasonable travel and subsistence will be paid for anyone undertaking necessary and agreed duties to assist the BSSH in carrying</w:t>
                      </w:r>
                      <w:r w:rsidRPr="00BC1B5D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</w:rPr>
                        <w:t>out</w:t>
                      </w:r>
                      <w:r w:rsidRPr="00BC1B5D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</w:rPr>
                        <w:t>its</w:t>
                      </w:r>
                      <w:r w:rsidRPr="00BC1B5D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BC1B5D">
                        <w:rPr>
                          <w:rFonts w:ascii="Arial" w:hAnsi="Arial" w:cs="Arial"/>
                        </w:rPr>
                        <w:t>charitable work. Those claiming for expenses should use discretion, bearing in mind what society members and the public might consider appropriate and inappropriate use of society funds.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4912FE" wp14:editId="166A582B">
                <wp:simplePos x="0" y="0"/>
                <wp:positionH relativeFrom="page">
                  <wp:posOffset>452755</wp:posOffset>
                </wp:positionH>
                <wp:positionV relativeFrom="paragraph">
                  <wp:posOffset>1376680</wp:posOffset>
                </wp:positionV>
                <wp:extent cx="673735" cy="154305"/>
                <wp:effectExtent l="0" t="0" r="12065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5430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CB3162" w14:textId="77777777" w:rsidR="00A85176" w:rsidRDefault="00A85176">
                            <w:pPr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912FE" id="docshape2" o:spid="_x0000_s1027" type="#_x0000_t202" style="position:absolute;margin-left:35.65pt;margin-top:108.4pt;width:53.05pt;height:1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" filled="f" stroked="f" strokeweight=".48pt">
                <v:textbox inset="0,0,0,0">
                  <w:txbxContent>
                    <w:p w14:paraId="1DCB3162" w14:textId="77777777" w:rsidR="00A85176" w:rsidRDefault="00A85176">
                      <w:pPr>
                        <w:ind w:left="-1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87E03B" w14:textId="77777777" w:rsidR="00A85176" w:rsidRDefault="00A85176">
      <w:pPr>
        <w:pStyle w:val="BodyText"/>
        <w:spacing w:before="6"/>
        <w:rPr>
          <w:b/>
          <w:sz w:val="18"/>
        </w:rPr>
      </w:pPr>
    </w:p>
    <w:sectPr w:rsidR="00A85176" w:rsidSect="002802AE">
      <w:pgSz w:w="12240" w:h="15840"/>
      <w:pgMar w:top="397" w:right="249" w:bottom="57" w:left="24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7252" w14:textId="77777777" w:rsidR="00315ADA" w:rsidRDefault="00315ADA" w:rsidP="00315ADA">
      <w:r>
        <w:separator/>
      </w:r>
    </w:p>
  </w:endnote>
  <w:endnote w:type="continuationSeparator" w:id="0">
    <w:p w14:paraId="155BB50A" w14:textId="77777777" w:rsidR="00315ADA" w:rsidRDefault="00315ADA" w:rsidP="0031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9C15" w14:textId="77777777" w:rsidR="00315ADA" w:rsidRDefault="00315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B026" w14:textId="77777777" w:rsidR="00315ADA" w:rsidRDefault="00315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FBE9" w14:textId="77777777" w:rsidR="00315ADA" w:rsidRDefault="00315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DAFA6" w14:textId="77777777" w:rsidR="00315ADA" w:rsidRDefault="00315ADA" w:rsidP="00315ADA">
      <w:r>
        <w:separator/>
      </w:r>
    </w:p>
  </w:footnote>
  <w:footnote w:type="continuationSeparator" w:id="0">
    <w:p w14:paraId="23DE10B7" w14:textId="77777777" w:rsidR="00315ADA" w:rsidRDefault="00315ADA" w:rsidP="0031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52D7" w14:textId="77777777" w:rsidR="00315ADA" w:rsidRDefault="00315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C255" w14:textId="411DD3EC" w:rsidR="00315ADA" w:rsidRDefault="00315A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D3A558" wp14:editId="02B4C103">
          <wp:simplePos x="0" y="0"/>
          <wp:positionH relativeFrom="margin">
            <wp:posOffset>-387350</wp:posOffset>
          </wp:positionH>
          <wp:positionV relativeFrom="paragraph">
            <wp:posOffset>-457200</wp:posOffset>
          </wp:positionV>
          <wp:extent cx="4382135" cy="768350"/>
          <wp:effectExtent l="0" t="0" r="0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444454397" name="Picture 1" descr="A logo with text on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454397" name="Picture 1" descr="A logo with text on 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13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D41EC8" w14:textId="77777777" w:rsidR="00315ADA" w:rsidRDefault="00315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EEDC" w14:textId="77777777" w:rsidR="00315ADA" w:rsidRDefault="00315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B6917"/>
    <w:multiLevelType w:val="hybridMultilevel"/>
    <w:tmpl w:val="B49E86E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34894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76"/>
    <w:rsid w:val="000D3A21"/>
    <w:rsid w:val="000D52F7"/>
    <w:rsid w:val="001341AA"/>
    <w:rsid w:val="00145293"/>
    <w:rsid w:val="00173E68"/>
    <w:rsid w:val="001A4AB2"/>
    <w:rsid w:val="001B432B"/>
    <w:rsid w:val="00224140"/>
    <w:rsid w:val="002802AE"/>
    <w:rsid w:val="003003D5"/>
    <w:rsid w:val="00315ADA"/>
    <w:rsid w:val="00391768"/>
    <w:rsid w:val="003F292E"/>
    <w:rsid w:val="004E0A2E"/>
    <w:rsid w:val="00583B73"/>
    <w:rsid w:val="005E79DF"/>
    <w:rsid w:val="00625E73"/>
    <w:rsid w:val="006B6D89"/>
    <w:rsid w:val="00786BB1"/>
    <w:rsid w:val="007A5AF5"/>
    <w:rsid w:val="00802D7D"/>
    <w:rsid w:val="008D392B"/>
    <w:rsid w:val="00926162"/>
    <w:rsid w:val="00A05123"/>
    <w:rsid w:val="00A4599B"/>
    <w:rsid w:val="00A85176"/>
    <w:rsid w:val="00AC0955"/>
    <w:rsid w:val="00AE4212"/>
    <w:rsid w:val="00BC1B5D"/>
    <w:rsid w:val="00C33CDF"/>
    <w:rsid w:val="00CD36E0"/>
    <w:rsid w:val="00DE6AC5"/>
    <w:rsid w:val="00E91D43"/>
    <w:rsid w:val="00F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21ED"/>
  <w15:docId w15:val="{AADF1DB4-E273-4AED-8AA9-612F4DB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79" w:right="172"/>
      <w:jc w:val="center"/>
    </w:pPr>
    <w:rPr>
      <w:rFonts w:ascii="DIN-Regular" w:eastAsia="DIN-Regular" w:hAnsi="DIN-Regular" w:cs="DIN-Regular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15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DA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15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DA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Finance@bssh.ac.uk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Finance@bssh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Sabrina Nabi</cp:lastModifiedBy>
  <cp:revision>3</cp:revision>
  <dcterms:created xsi:type="dcterms:W3CDTF">2023-06-05T10:13:00Z</dcterms:created>
  <dcterms:modified xsi:type="dcterms:W3CDTF">2024-08-15T12:10:00Z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2023-05-24T00:00:00Z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D:20230510100828</vt:lpwstr>
  </property>
</Properties>
</file>